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16" w:rsidRDefault="00737216" w:rsidP="00A87917">
      <w:pPr>
        <w:widowControl/>
        <w:wordWrap w:val="0"/>
        <w:spacing w:line="525" w:lineRule="atLeast"/>
        <w:jc w:val="center"/>
        <w:rPr>
          <w:rFonts w:ascii="微软雅黑" w:eastAsia="微软雅黑" w:hAnsi="微软雅黑" w:cs="Times New Roman"/>
          <w:color w:val="333333"/>
          <w:kern w:val="0"/>
          <w:sz w:val="33"/>
          <w:szCs w:val="33"/>
        </w:rPr>
      </w:pPr>
      <w:r>
        <w:rPr>
          <w:rFonts w:ascii="微软雅黑" w:eastAsia="微软雅黑" w:hAnsi="微软雅黑" w:cs="微软雅黑" w:hint="eastAsia"/>
          <w:color w:val="333333"/>
          <w:kern w:val="0"/>
          <w:sz w:val="33"/>
          <w:szCs w:val="33"/>
        </w:rPr>
        <w:t>吉首大学关于公布公开选调</w:t>
      </w:r>
      <w:r w:rsidRPr="00A87917">
        <w:rPr>
          <w:rFonts w:ascii="微软雅黑" w:eastAsia="微软雅黑" w:hAnsi="微软雅黑" w:cs="微软雅黑" w:hint="eastAsia"/>
          <w:color w:val="333333"/>
          <w:kern w:val="0"/>
          <w:sz w:val="33"/>
          <w:szCs w:val="33"/>
        </w:rPr>
        <w:t>执纪审查工作人员</w:t>
      </w:r>
      <w:r>
        <w:rPr>
          <w:rFonts w:ascii="微软雅黑" w:eastAsia="微软雅黑" w:hAnsi="微软雅黑" w:cs="微软雅黑" w:hint="eastAsia"/>
          <w:color w:val="333333"/>
          <w:kern w:val="0"/>
          <w:sz w:val="33"/>
          <w:szCs w:val="33"/>
        </w:rPr>
        <w:t>笔试成绩、</w:t>
      </w:r>
    </w:p>
    <w:p w:rsidR="00737216" w:rsidRDefault="00737216" w:rsidP="00A87917">
      <w:pPr>
        <w:widowControl/>
        <w:wordWrap w:val="0"/>
        <w:spacing w:line="525" w:lineRule="atLeast"/>
        <w:jc w:val="center"/>
        <w:rPr>
          <w:rFonts w:ascii="微软雅黑" w:eastAsia="微软雅黑" w:hAnsi="微软雅黑" w:cs="Times New Roman"/>
          <w:color w:val="333333"/>
          <w:kern w:val="0"/>
          <w:sz w:val="33"/>
          <w:szCs w:val="33"/>
        </w:rPr>
      </w:pPr>
      <w:r>
        <w:rPr>
          <w:rFonts w:ascii="微软雅黑" w:eastAsia="微软雅黑" w:hAnsi="微软雅黑" w:cs="微软雅黑" w:hint="eastAsia"/>
          <w:color w:val="333333"/>
          <w:kern w:val="0"/>
          <w:sz w:val="33"/>
          <w:szCs w:val="33"/>
        </w:rPr>
        <w:t>面试入围人选及面试有关事项的</w:t>
      </w:r>
      <w:r w:rsidRPr="00A87917">
        <w:rPr>
          <w:rFonts w:ascii="微软雅黑" w:eastAsia="微软雅黑" w:hAnsi="微软雅黑" w:cs="微软雅黑" w:hint="eastAsia"/>
          <w:color w:val="333333"/>
          <w:kern w:val="0"/>
          <w:sz w:val="33"/>
          <w:szCs w:val="33"/>
        </w:rPr>
        <w:t>通知</w:t>
      </w:r>
    </w:p>
    <w:p w:rsidR="00737216" w:rsidRPr="00DC5078" w:rsidRDefault="00737216" w:rsidP="00DA22A3">
      <w:pPr>
        <w:spacing w:before="100" w:beforeAutospacing="1" w:after="100" w:afterAutospacing="1" w:line="560" w:lineRule="exact"/>
        <w:ind w:firstLine="480"/>
        <w:jc w:val="left"/>
        <w:rPr>
          <w:rFonts w:ascii="宋体" w:cs="Times New Roman"/>
          <w:color w:val="000000"/>
          <w:kern w:val="0"/>
          <w:sz w:val="32"/>
          <w:szCs w:val="32"/>
        </w:rPr>
      </w:pPr>
      <w:r w:rsidRPr="00DC5078">
        <w:rPr>
          <w:rFonts w:ascii="宋体" w:hAnsi="宋体" w:cs="宋体" w:hint="eastAsia"/>
          <w:color w:val="000000"/>
          <w:kern w:val="0"/>
          <w:sz w:val="32"/>
          <w:szCs w:val="32"/>
        </w:rPr>
        <w:t>根据《湖南省部分高校选调执纪审查工作人员的公告》要求，现将我校公开选调执纪审查工作人员笔试成绩和入围面试人选予以公示</w:t>
      </w:r>
      <w:r>
        <w:rPr>
          <w:rFonts w:ascii="宋体" w:hAnsi="宋体" w:cs="宋体" w:hint="eastAsia"/>
          <w:color w:val="000000"/>
          <w:kern w:val="0"/>
          <w:sz w:val="32"/>
          <w:szCs w:val="32"/>
        </w:rPr>
        <w:t>，</w:t>
      </w:r>
      <w:r w:rsidRPr="00DC5078">
        <w:rPr>
          <w:rFonts w:ascii="宋体" w:hAnsi="宋体" w:cs="宋体" w:hint="eastAsia"/>
          <w:color w:val="000000"/>
          <w:kern w:val="0"/>
          <w:sz w:val="32"/>
          <w:szCs w:val="32"/>
        </w:rPr>
        <w:t>如有异议，请于</w:t>
      </w:r>
      <w:r w:rsidRPr="00DC5078">
        <w:rPr>
          <w:rFonts w:ascii="宋体" w:hAnsi="宋体" w:cs="宋体"/>
          <w:color w:val="000000"/>
          <w:kern w:val="0"/>
          <w:sz w:val="32"/>
          <w:szCs w:val="32"/>
        </w:rPr>
        <w:t>2018</w:t>
      </w:r>
      <w:r w:rsidRPr="00DC5078">
        <w:rPr>
          <w:rFonts w:ascii="宋体" w:hAnsi="宋体" w:cs="宋体" w:hint="eastAsia"/>
          <w:color w:val="000000"/>
          <w:kern w:val="0"/>
          <w:sz w:val="32"/>
          <w:szCs w:val="32"/>
        </w:rPr>
        <w:t>年</w:t>
      </w:r>
      <w:r w:rsidRPr="00DC5078">
        <w:rPr>
          <w:rFonts w:ascii="宋体" w:hAnsi="宋体" w:cs="宋体"/>
          <w:color w:val="000000"/>
          <w:kern w:val="0"/>
          <w:sz w:val="32"/>
          <w:szCs w:val="32"/>
        </w:rPr>
        <w:t>1</w:t>
      </w:r>
      <w:r w:rsidRPr="00DC5078">
        <w:rPr>
          <w:rFonts w:ascii="宋体" w:hAnsi="宋体" w:cs="宋体" w:hint="eastAsia"/>
          <w:color w:val="000000"/>
          <w:kern w:val="0"/>
          <w:sz w:val="32"/>
          <w:szCs w:val="32"/>
        </w:rPr>
        <w:t>月</w:t>
      </w:r>
      <w:r>
        <w:rPr>
          <w:rFonts w:ascii="宋体" w:hAnsi="宋体" w:cs="宋体"/>
          <w:color w:val="000000"/>
          <w:kern w:val="0"/>
          <w:sz w:val="32"/>
          <w:szCs w:val="32"/>
        </w:rPr>
        <w:t>11</w:t>
      </w:r>
      <w:r w:rsidRPr="00DC5078">
        <w:rPr>
          <w:rFonts w:ascii="宋体" w:hAnsi="宋体" w:cs="宋体" w:hint="eastAsia"/>
          <w:color w:val="000000"/>
          <w:kern w:val="0"/>
          <w:sz w:val="32"/>
          <w:szCs w:val="32"/>
        </w:rPr>
        <w:t>日下午</w:t>
      </w:r>
      <w:r w:rsidRPr="00DC5078">
        <w:rPr>
          <w:rFonts w:ascii="宋体" w:hAnsi="宋体" w:cs="宋体"/>
          <w:color w:val="000000"/>
          <w:kern w:val="0"/>
          <w:sz w:val="32"/>
          <w:szCs w:val="32"/>
        </w:rPr>
        <w:t>17:00</w:t>
      </w:r>
      <w:r w:rsidRPr="00DC5078">
        <w:rPr>
          <w:rFonts w:ascii="宋体" w:hAnsi="宋体" w:cs="宋体" w:hint="eastAsia"/>
          <w:color w:val="000000"/>
          <w:kern w:val="0"/>
          <w:sz w:val="32"/>
          <w:szCs w:val="32"/>
        </w:rPr>
        <w:t>前联系我校人事处或纪检监察室（</w:t>
      </w:r>
      <w:r w:rsidRPr="00DC5078">
        <w:rPr>
          <w:color w:val="000000"/>
          <w:sz w:val="32"/>
          <w:szCs w:val="32"/>
        </w:rPr>
        <w:t>0743</w:t>
      </w:r>
      <w:r w:rsidRPr="00DC5078">
        <w:rPr>
          <w:rFonts w:cs="宋体" w:hint="eastAsia"/>
          <w:color w:val="000000"/>
          <w:sz w:val="32"/>
          <w:szCs w:val="32"/>
        </w:rPr>
        <w:t>－</w:t>
      </w:r>
      <w:r w:rsidRPr="00DC5078">
        <w:rPr>
          <w:color w:val="000000"/>
          <w:sz w:val="32"/>
          <w:szCs w:val="32"/>
        </w:rPr>
        <w:t>2198013</w:t>
      </w:r>
      <w:r w:rsidRPr="00DC5078">
        <w:rPr>
          <w:rFonts w:cs="宋体" w:hint="eastAsia"/>
          <w:color w:val="000000"/>
          <w:sz w:val="32"/>
          <w:szCs w:val="32"/>
        </w:rPr>
        <w:t>、</w:t>
      </w:r>
      <w:r w:rsidRPr="00DC5078">
        <w:rPr>
          <w:color w:val="000000"/>
          <w:sz w:val="32"/>
          <w:szCs w:val="32"/>
        </w:rPr>
        <w:t>0743-8564814</w:t>
      </w:r>
      <w:r w:rsidRPr="00DC5078">
        <w:rPr>
          <w:rFonts w:cs="宋体" w:hint="eastAsia"/>
          <w:color w:val="000000"/>
          <w:sz w:val="32"/>
          <w:szCs w:val="32"/>
        </w:rPr>
        <w:t>）。</w:t>
      </w:r>
    </w:p>
    <w:p w:rsidR="00737216" w:rsidRPr="0053279B" w:rsidRDefault="00737216" w:rsidP="0053279B">
      <w:pPr>
        <w:spacing w:line="560" w:lineRule="exact"/>
        <w:ind w:firstLineChars="200" w:firstLine="31680"/>
        <w:rPr>
          <w:rFonts w:ascii="宋体" w:cs="宋体"/>
          <w:color w:val="000000"/>
          <w:kern w:val="0"/>
          <w:sz w:val="32"/>
          <w:szCs w:val="32"/>
        </w:rPr>
      </w:pPr>
      <w:r w:rsidRPr="0053279B">
        <w:rPr>
          <w:rFonts w:ascii="宋体" w:hAnsi="宋体" w:cs="宋体" w:hint="eastAsia"/>
          <w:color w:val="000000"/>
          <w:kern w:val="0"/>
          <w:sz w:val="32"/>
          <w:szCs w:val="32"/>
        </w:rPr>
        <w:t>请入围面试的考生携带身份证于</w:t>
      </w:r>
      <w:r w:rsidRPr="0053279B">
        <w:rPr>
          <w:rFonts w:ascii="宋体" w:hAnsi="宋体" w:cs="宋体"/>
          <w:color w:val="000000"/>
          <w:kern w:val="0"/>
          <w:sz w:val="32"/>
          <w:szCs w:val="32"/>
        </w:rPr>
        <w:t>1</w:t>
      </w:r>
      <w:r w:rsidRPr="0053279B">
        <w:rPr>
          <w:rFonts w:ascii="宋体" w:hAnsi="宋体" w:cs="宋体" w:hint="eastAsia"/>
          <w:color w:val="000000"/>
          <w:kern w:val="0"/>
          <w:sz w:val="32"/>
          <w:szCs w:val="32"/>
        </w:rPr>
        <w:t>月</w:t>
      </w:r>
      <w:r w:rsidRPr="0053279B">
        <w:rPr>
          <w:rFonts w:ascii="宋体" w:hAnsi="宋体" w:cs="宋体"/>
          <w:color w:val="000000"/>
          <w:kern w:val="0"/>
          <w:sz w:val="32"/>
          <w:szCs w:val="32"/>
        </w:rPr>
        <w:t>13</w:t>
      </w:r>
      <w:r w:rsidRPr="0053279B">
        <w:rPr>
          <w:rFonts w:ascii="宋体" w:hAnsi="宋体" w:cs="宋体" w:hint="eastAsia"/>
          <w:color w:val="000000"/>
          <w:kern w:val="0"/>
          <w:sz w:val="32"/>
          <w:szCs w:val="32"/>
        </w:rPr>
        <w:t>日上午</w:t>
      </w:r>
      <w:r w:rsidRPr="0053279B">
        <w:rPr>
          <w:rFonts w:ascii="宋体" w:hAnsi="宋体" w:cs="宋体"/>
          <w:color w:val="000000"/>
          <w:kern w:val="0"/>
          <w:sz w:val="32"/>
          <w:szCs w:val="32"/>
        </w:rPr>
        <w:t>8:40</w:t>
      </w:r>
      <w:r w:rsidRPr="0053279B">
        <w:rPr>
          <w:rFonts w:ascii="宋体" w:hAnsi="宋体" w:cs="宋体" w:hint="eastAsia"/>
          <w:color w:val="000000"/>
          <w:kern w:val="0"/>
          <w:sz w:val="32"/>
          <w:szCs w:val="32"/>
        </w:rPr>
        <w:t>到</w:t>
      </w:r>
    </w:p>
    <w:p w:rsidR="00737216" w:rsidRPr="0053279B" w:rsidRDefault="00737216" w:rsidP="0053279B">
      <w:pPr>
        <w:spacing w:line="560" w:lineRule="exact"/>
        <w:rPr>
          <w:rFonts w:ascii="宋体" w:cs="宋体"/>
          <w:color w:val="000000"/>
          <w:kern w:val="0"/>
          <w:sz w:val="32"/>
          <w:szCs w:val="32"/>
        </w:rPr>
      </w:pPr>
      <w:r w:rsidRPr="0053279B">
        <w:rPr>
          <w:rFonts w:ascii="宋体" w:hAnsi="宋体" w:cs="宋体" w:hint="eastAsia"/>
          <w:color w:val="000000"/>
          <w:kern w:val="0"/>
          <w:sz w:val="32"/>
          <w:szCs w:val="32"/>
        </w:rPr>
        <w:t>吉首大学新校区政务中心</w:t>
      </w:r>
      <w:r w:rsidRPr="0053279B">
        <w:rPr>
          <w:rFonts w:ascii="宋体" w:hAnsi="宋体" w:cs="宋体"/>
          <w:color w:val="000000"/>
          <w:kern w:val="0"/>
          <w:sz w:val="32"/>
          <w:szCs w:val="32"/>
        </w:rPr>
        <w:t>214</w:t>
      </w:r>
      <w:r w:rsidRPr="0053279B">
        <w:rPr>
          <w:rFonts w:ascii="宋体" w:hAnsi="宋体" w:cs="宋体" w:hint="eastAsia"/>
          <w:color w:val="000000"/>
          <w:kern w:val="0"/>
          <w:sz w:val="32"/>
          <w:szCs w:val="32"/>
        </w:rPr>
        <w:t>候考，现场抽签决定面试顺序。</w:t>
      </w:r>
    </w:p>
    <w:p w:rsidR="00737216" w:rsidRPr="0053279B" w:rsidRDefault="00737216" w:rsidP="0053279B">
      <w:pPr>
        <w:widowControl/>
        <w:spacing w:before="100" w:beforeAutospacing="1" w:after="100" w:afterAutospacing="1" w:line="560" w:lineRule="exact"/>
        <w:rPr>
          <w:rFonts w:ascii="宋体" w:cs="宋体"/>
          <w:color w:val="000000"/>
          <w:kern w:val="0"/>
          <w:sz w:val="32"/>
          <w:szCs w:val="32"/>
        </w:rPr>
      </w:pPr>
      <w:r w:rsidRPr="0053279B">
        <w:rPr>
          <w:rFonts w:ascii="宋体" w:cs="宋体"/>
          <w:color w:val="000000"/>
          <w:kern w:val="0"/>
          <w:sz w:val="32"/>
          <w:szCs w:val="32"/>
        </w:rPr>
        <w:t>        </w:t>
      </w:r>
    </w:p>
    <w:p w:rsidR="00737216" w:rsidRPr="00A87917" w:rsidRDefault="00737216" w:rsidP="0053279B">
      <w:pPr>
        <w:widowControl/>
        <w:spacing w:before="100" w:beforeAutospacing="1" w:after="100" w:afterAutospacing="1"/>
        <w:rPr>
          <w:rFonts w:ascii="宋体" w:cs="Times New Roman"/>
          <w:kern w:val="0"/>
          <w:sz w:val="24"/>
          <w:szCs w:val="24"/>
        </w:rPr>
      </w:pPr>
      <w:r w:rsidRPr="00A87917">
        <w:rPr>
          <w:rFonts w:ascii="宋体" w:cs="Times New Roman"/>
          <w:color w:val="000000"/>
          <w:kern w:val="0"/>
          <w:sz w:val="32"/>
          <w:szCs w:val="32"/>
        </w:rPr>
        <w:t> </w:t>
      </w:r>
      <w:r w:rsidRPr="00A87917">
        <w:rPr>
          <w:rFonts w:ascii="宋体" w:hAnsi="宋体" w:cs="宋体" w:hint="eastAsia"/>
          <w:b/>
          <w:bCs/>
          <w:color w:val="000000"/>
          <w:kern w:val="0"/>
          <w:sz w:val="24"/>
          <w:szCs w:val="24"/>
        </w:rPr>
        <w:t>附件</w:t>
      </w:r>
      <w:r>
        <w:rPr>
          <w:rFonts w:ascii="宋体" w:hAnsi="宋体" w:cs="宋体" w:hint="eastAsia"/>
          <w:b/>
          <w:bCs/>
          <w:color w:val="000000"/>
          <w:kern w:val="0"/>
          <w:sz w:val="24"/>
          <w:szCs w:val="24"/>
        </w:rPr>
        <w:t>：吉首大学公开</w:t>
      </w:r>
      <w:r w:rsidRPr="00A87917">
        <w:rPr>
          <w:rFonts w:ascii="宋体" w:hAnsi="宋体" w:cs="宋体" w:hint="eastAsia"/>
          <w:b/>
          <w:bCs/>
          <w:color w:val="000000"/>
          <w:kern w:val="0"/>
          <w:sz w:val="24"/>
          <w:szCs w:val="24"/>
        </w:rPr>
        <w:t>选调执纪审查工作人员</w:t>
      </w:r>
      <w:r>
        <w:rPr>
          <w:rFonts w:ascii="宋体" w:hAnsi="宋体" w:cs="宋体" w:hint="eastAsia"/>
          <w:b/>
          <w:bCs/>
          <w:color w:val="000000"/>
          <w:kern w:val="0"/>
          <w:sz w:val="24"/>
          <w:szCs w:val="24"/>
        </w:rPr>
        <w:t>笔试成绩及</w:t>
      </w:r>
      <w:r w:rsidRPr="00A87917">
        <w:rPr>
          <w:rFonts w:ascii="宋体" w:hAnsi="宋体" w:cs="宋体" w:hint="eastAsia"/>
          <w:b/>
          <w:bCs/>
          <w:color w:val="000000"/>
          <w:kern w:val="0"/>
          <w:sz w:val="24"/>
          <w:szCs w:val="24"/>
        </w:rPr>
        <w:t>面试入围名单</w:t>
      </w:r>
      <w:r>
        <w:rPr>
          <w:rFonts w:ascii="宋体" w:hAnsi="宋体" w:cs="宋体" w:hint="eastAsia"/>
          <w:b/>
          <w:bCs/>
          <w:color w:val="000000"/>
          <w:kern w:val="0"/>
          <w:sz w:val="24"/>
          <w:szCs w:val="24"/>
        </w:rPr>
        <w:t>公示</w:t>
      </w:r>
    </w:p>
    <w:p w:rsidR="00737216" w:rsidRDefault="00737216" w:rsidP="00A87917">
      <w:pPr>
        <w:widowControl/>
        <w:spacing w:before="100" w:beforeAutospacing="1" w:after="100" w:afterAutospacing="1" w:line="420" w:lineRule="atLeast"/>
        <w:jc w:val="left"/>
        <w:rPr>
          <w:rFonts w:ascii="宋体" w:cs="Times New Roman"/>
          <w:color w:val="000000"/>
          <w:kern w:val="0"/>
          <w:sz w:val="32"/>
          <w:szCs w:val="32"/>
        </w:rPr>
      </w:pPr>
    </w:p>
    <w:p w:rsidR="00737216" w:rsidRPr="00A87917" w:rsidRDefault="00737216" w:rsidP="00A87917">
      <w:pPr>
        <w:widowControl/>
        <w:spacing w:before="100" w:beforeAutospacing="1" w:after="100" w:afterAutospacing="1" w:line="420" w:lineRule="atLeast"/>
        <w:jc w:val="left"/>
        <w:rPr>
          <w:rFonts w:ascii="宋体" w:cs="Times New Roman"/>
          <w:color w:val="666666"/>
          <w:kern w:val="0"/>
          <w:sz w:val="32"/>
          <w:szCs w:val="32"/>
        </w:rPr>
      </w:pPr>
      <w:r w:rsidRPr="00A87917">
        <w:rPr>
          <w:rFonts w:ascii="宋体" w:cs="Times New Roman"/>
          <w:color w:val="000000"/>
          <w:kern w:val="0"/>
          <w:sz w:val="32"/>
          <w:szCs w:val="32"/>
        </w:rPr>
        <w:t>               </w:t>
      </w:r>
      <w:r w:rsidRPr="00A87917">
        <w:rPr>
          <w:rFonts w:ascii="宋体" w:hAnsi="宋体" w:cs="宋体"/>
          <w:color w:val="000000"/>
          <w:kern w:val="0"/>
          <w:sz w:val="32"/>
          <w:szCs w:val="32"/>
        </w:rPr>
        <w:t xml:space="preserve"> </w:t>
      </w:r>
      <w:r>
        <w:rPr>
          <w:rFonts w:ascii="宋体" w:hAnsi="宋体" w:cs="宋体"/>
          <w:color w:val="000000"/>
          <w:kern w:val="0"/>
          <w:sz w:val="32"/>
          <w:szCs w:val="32"/>
        </w:rPr>
        <w:t xml:space="preserve">                     </w:t>
      </w:r>
      <w:r w:rsidRPr="00A87917">
        <w:rPr>
          <w:rFonts w:ascii="宋体" w:cs="Times New Roman"/>
          <w:color w:val="000000"/>
          <w:kern w:val="0"/>
          <w:sz w:val="32"/>
          <w:szCs w:val="32"/>
        </w:rPr>
        <w:t> </w:t>
      </w:r>
      <w:r>
        <w:rPr>
          <w:rFonts w:ascii="宋体" w:hAnsi="宋体" w:cs="宋体"/>
          <w:color w:val="000000"/>
          <w:kern w:val="0"/>
          <w:sz w:val="32"/>
          <w:szCs w:val="32"/>
        </w:rPr>
        <w:t xml:space="preserve">                              </w:t>
      </w:r>
      <w:r w:rsidRPr="00A87917">
        <w:rPr>
          <w:rFonts w:ascii="宋体" w:hAnsi="宋体" w:cs="宋体"/>
          <w:color w:val="000000"/>
          <w:kern w:val="0"/>
          <w:sz w:val="32"/>
          <w:szCs w:val="32"/>
        </w:rPr>
        <w:t xml:space="preserve"> </w:t>
      </w:r>
      <w:r>
        <w:rPr>
          <w:rFonts w:ascii="宋体" w:hAnsi="宋体" w:cs="宋体"/>
          <w:color w:val="000000"/>
          <w:kern w:val="0"/>
          <w:sz w:val="32"/>
          <w:szCs w:val="32"/>
        </w:rPr>
        <w:t xml:space="preserve">                           </w:t>
      </w:r>
      <w:r w:rsidRPr="00DC5078">
        <w:rPr>
          <w:rFonts w:ascii="宋体" w:hAnsi="宋体" w:cs="宋体" w:hint="eastAsia"/>
          <w:color w:val="000000"/>
          <w:kern w:val="0"/>
          <w:sz w:val="32"/>
          <w:szCs w:val="32"/>
        </w:rPr>
        <w:t>吉首大学</w:t>
      </w:r>
    </w:p>
    <w:p w:rsidR="00737216" w:rsidRPr="00A87917" w:rsidRDefault="00737216" w:rsidP="00A87917">
      <w:pPr>
        <w:widowControl/>
        <w:spacing w:before="100" w:beforeAutospacing="1" w:after="100" w:afterAutospacing="1" w:line="420" w:lineRule="atLeast"/>
        <w:jc w:val="left"/>
        <w:rPr>
          <w:rFonts w:ascii="宋体" w:cs="Times New Roman"/>
          <w:color w:val="666666"/>
          <w:kern w:val="0"/>
          <w:sz w:val="32"/>
          <w:szCs w:val="32"/>
        </w:rPr>
      </w:pPr>
      <w:r w:rsidRPr="00DC5078">
        <w:rPr>
          <w:rFonts w:ascii="宋体" w:cs="Times New Roman"/>
          <w:color w:val="000000"/>
          <w:kern w:val="0"/>
          <w:sz w:val="32"/>
          <w:szCs w:val="32"/>
        </w:rPr>
        <w:t>    </w:t>
      </w:r>
      <w:r w:rsidRPr="00A87917">
        <w:rPr>
          <w:rFonts w:ascii="宋体" w:cs="Times New Roman"/>
          <w:color w:val="000000"/>
          <w:kern w:val="0"/>
          <w:sz w:val="32"/>
          <w:szCs w:val="32"/>
        </w:rPr>
        <w:t>       </w:t>
      </w:r>
      <w:r>
        <w:rPr>
          <w:rFonts w:ascii="宋体" w:hAnsi="宋体" w:cs="宋体"/>
          <w:color w:val="000000"/>
          <w:kern w:val="0"/>
          <w:sz w:val="32"/>
          <w:szCs w:val="32"/>
        </w:rPr>
        <w:t xml:space="preserve">      </w:t>
      </w:r>
      <w:r w:rsidRPr="00A87917">
        <w:rPr>
          <w:rFonts w:ascii="宋体" w:cs="Times New Roman"/>
          <w:color w:val="000000"/>
          <w:kern w:val="0"/>
          <w:sz w:val="32"/>
          <w:szCs w:val="32"/>
        </w:rPr>
        <w:t> </w:t>
      </w:r>
      <w:r>
        <w:rPr>
          <w:rFonts w:ascii="宋体" w:cs="宋体"/>
          <w:color w:val="000000"/>
          <w:kern w:val="0"/>
          <w:sz w:val="32"/>
          <w:szCs w:val="32"/>
        </w:rPr>
        <w:t xml:space="preserve">                    </w:t>
      </w:r>
      <w:r>
        <w:rPr>
          <w:rFonts w:ascii="宋体" w:hAnsi="宋体" w:cs="宋体"/>
          <w:color w:val="000000"/>
          <w:kern w:val="0"/>
          <w:sz w:val="32"/>
          <w:szCs w:val="32"/>
        </w:rPr>
        <w:t xml:space="preserve">  </w:t>
      </w:r>
      <w:r w:rsidRPr="00A87917">
        <w:rPr>
          <w:rFonts w:ascii="宋体" w:hAnsi="宋体" w:cs="宋体"/>
          <w:color w:val="000000"/>
          <w:kern w:val="0"/>
          <w:sz w:val="32"/>
          <w:szCs w:val="32"/>
        </w:rPr>
        <w:t>2018</w:t>
      </w:r>
      <w:r w:rsidRPr="00A87917">
        <w:rPr>
          <w:rFonts w:ascii="宋体" w:hAnsi="宋体" w:cs="宋体" w:hint="eastAsia"/>
          <w:color w:val="000000"/>
          <w:kern w:val="0"/>
          <w:sz w:val="32"/>
          <w:szCs w:val="32"/>
        </w:rPr>
        <w:t>年</w:t>
      </w:r>
      <w:r w:rsidRPr="00A87917">
        <w:rPr>
          <w:rFonts w:ascii="宋体" w:hAnsi="宋体" w:cs="宋体"/>
          <w:color w:val="000000"/>
          <w:kern w:val="0"/>
          <w:sz w:val="32"/>
          <w:szCs w:val="32"/>
        </w:rPr>
        <w:t>1</w:t>
      </w:r>
      <w:r w:rsidRPr="00A87917">
        <w:rPr>
          <w:rFonts w:ascii="宋体" w:hAnsi="宋体" w:cs="宋体" w:hint="eastAsia"/>
          <w:color w:val="000000"/>
          <w:kern w:val="0"/>
          <w:sz w:val="32"/>
          <w:szCs w:val="32"/>
        </w:rPr>
        <w:t>月</w:t>
      </w:r>
      <w:r w:rsidRPr="00A87917">
        <w:rPr>
          <w:rFonts w:ascii="宋体" w:hAnsi="宋体" w:cs="宋体"/>
          <w:color w:val="000000"/>
          <w:kern w:val="0"/>
          <w:sz w:val="32"/>
          <w:szCs w:val="32"/>
        </w:rPr>
        <w:t>6</w:t>
      </w:r>
      <w:r w:rsidRPr="00A87917">
        <w:rPr>
          <w:rFonts w:ascii="宋体" w:hAnsi="宋体" w:cs="宋体" w:hint="eastAsia"/>
          <w:color w:val="000000"/>
          <w:kern w:val="0"/>
          <w:sz w:val="32"/>
          <w:szCs w:val="32"/>
        </w:rPr>
        <w:t>日</w:t>
      </w:r>
    </w:p>
    <w:p w:rsidR="00737216" w:rsidRPr="00A87917" w:rsidRDefault="00737216" w:rsidP="00A87917">
      <w:pPr>
        <w:widowControl/>
        <w:spacing w:before="100" w:beforeAutospacing="1" w:after="100" w:afterAutospacing="1" w:line="420" w:lineRule="atLeast"/>
        <w:jc w:val="left"/>
        <w:rPr>
          <w:rFonts w:ascii="宋体" w:cs="Times New Roman"/>
          <w:color w:val="666666"/>
          <w:kern w:val="0"/>
          <w:sz w:val="24"/>
          <w:szCs w:val="24"/>
        </w:rPr>
      </w:pPr>
      <w:r w:rsidRPr="00A87917">
        <w:rPr>
          <w:rFonts w:ascii="宋体" w:cs="Times New Roman"/>
          <w:color w:val="000000"/>
          <w:kern w:val="0"/>
          <w:sz w:val="24"/>
          <w:szCs w:val="24"/>
        </w:rPr>
        <w:t> </w:t>
      </w:r>
    </w:p>
    <w:p w:rsidR="00737216" w:rsidRDefault="00737216">
      <w:pPr>
        <w:rPr>
          <w:rFonts w:cs="Times New Roman"/>
        </w:rPr>
      </w:pPr>
    </w:p>
    <w:p w:rsidR="00737216" w:rsidRDefault="00737216">
      <w:pPr>
        <w:rPr>
          <w:rFonts w:cs="Times New Roman"/>
        </w:rPr>
      </w:pPr>
    </w:p>
    <w:p w:rsidR="00737216" w:rsidRDefault="00737216">
      <w:pPr>
        <w:rPr>
          <w:rFonts w:cs="Times New Roman"/>
        </w:rPr>
      </w:pPr>
    </w:p>
    <w:p w:rsidR="00737216" w:rsidRDefault="00737216">
      <w:pPr>
        <w:rPr>
          <w:rFonts w:cs="Times New Roman"/>
        </w:rPr>
      </w:pPr>
    </w:p>
    <w:p w:rsidR="00737216" w:rsidRDefault="00737216">
      <w:pPr>
        <w:rPr>
          <w:rFonts w:cs="Times New Roman"/>
        </w:rPr>
      </w:pPr>
    </w:p>
    <w:p w:rsidR="00737216" w:rsidRDefault="00737216" w:rsidP="009E24D6">
      <w:pPr>
        <w:jc w:val="center"/>
        <w:rPr>
          <w:rFonts w:ascii="黑体" w:eastAsia="黑体" w:hAnsi="黑体" w:cs="Times New Roman"/>
          <w:sz w:val="32"/>
          <w:szCs w:val="32"/>
        </w:rPr>
      </w:pPr>
    </w:p>
    <w:p w:rsidR="00737216" w:rsidRPr="009E24D6" w:rsidRDefault="00737216" w:rsidP="009E24D6">
      <w:pPr>
        <w:jc w:val="center"/>
        <w:rPr>
          <w:rFonts w:ascii="黑体" w:eastAsia="黑体" w:hAnsi="黑体" w:cs="Times New Roman"/>
          <w:sz w:val="32"/>
          <w:szCs w:val="32"/>
        </w:rPr>
      </w:pPr>
      <w:r w:rsidRPr="009E24D6">
        <w:rPr>
          <w:rFonts w:ascii="黑体" w:eastAsia="黑体" w:hAnsi="黑体" w:cs="黑体" w:hint="eastAsia"/>
          <w:sz w:val="32"/>
          <w:szCs w:val="32"/>
        </w:rPr>
        <w:t>附件：</w:t>
      </w:r>
      <w:r>
        <w:rPr>
          <w:rFonts w:ascii="宋体" w:hAnsi="宋体" w:cs="宋体" w:hint="eastAsia"/>
          <w:b/>
          <w:bCs/>
          <w:color w:val="000000"/>
          <w:kern w:val="0"/>
          <w:sz w:val="24"/>
          <w:szCs w:val="24"/>
        </w:rPr>
        <w:t>吉首大学公开</w:t>
      </w:r>
      <w:r w:rsidRPr="00A87917">
        <w:rPr>
          <w:rFonts w:ascii="宋体" w:hAnsi="宋体" w:cs="宋体" w:hint="eastAsia"/>
          <w:b/>
          <w:bCs/>
          <w:color w:val="000000"/>
          <w:kern w:val="0"/>
          <w:sz w:val="24"/>
          <w:szCs w:val="24"/>
        </w:rPr>
        <w:t>选调执纪审查工作人员</w:t>
      </w:r>
      <w:r>
        <w:rPr>
          <w:rFonts w:ascii="宋体" w:hAnsi="宋体" w:cs="宋体" w:hint="eastAsia"/>
          <w:b/>
          <w:bCs/>
          <w:color w:val="000000"/>
          <w:kern w:val="0"/>
          <w:sz w:val="24"/>
          <w:szCs w:val="24"/>
        </w:rPr>
        <w:t>笔试成绩及</w:t>
      </w:r>
      <w:r w:rsidRPr="00A87917">
        <w:rPr>
          <w:rFonts w:ascii="宋体" w:hAnsi="宋体" w:cs="宋体" w:hint="eastAsia"/>
          <w:b/>
          <w:bCs/>
          <w:color w:val="000000"/>
          <w:kern w:val="0"/>
          <w:sz w:val="24"/>
          <w:szCs w:val="24"/>
        </w:rPr>
        <w:t>面试入围名单</w:t>
      </w:r>
      <w:r>
        <w:rPr>
          <w:rFonts w:ascii="宋体" w:hAnsi="宋体" w:cs="宋体" w:hint="eastAsia"/>
          <w:b/>
          <w:bCs/>
          <w:color w:val="000000"/>
          <w:kern w:val="0"/>
          <w:sz w:val="24"/>
          <w:szCs w:val="24"/>
        </w:rPr>
        <w:t>公示</w:t>
      </w:r>
    </w:p>
    <w:tbl>
      <w:tblPr>
        <w:tblW w:w="7959" w:type="dxa"/>
        <w:tblInd w:w="-106" w:type="dxa"/>
        <w:tblLook w:val="00A0" w:firstRow="1" w:lastRow="0" w:firstColumn="1" w:lastColumn="0" w:noHBand="0" w:noVBand="0"/>
      </w:tblPr>
      <w:tblGrid>
        <w:gridCol w:w="1876"/>
        <w:gridCol w:w="2795"/>
        <w:gridCol w:w="1917"/>
        <w:gridCol w:w="1371"/>
      </w:tblGrid>
      <w:tr w:rsidR="00737216" w:rsidRPr="00465B91" w:rsidTr="000726AB">
        <w:trPr>
          <w:trHeight w:val="702"/>
        </w:trPr>
        <w:tc>
          <w:tcPr>
            <w:tcW w:w="1876" w:type="dxa"/>
            <w:tcBorders>
              <w:top w:val="single" w:sz="4" w:space="0" w:color="auto"/>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hint="eastAsia"/>
                <w:b/>
                <w:bCs/>
                <w:color w:val="000000"/>
                <w:kern w:val="0"/>
                <w:sz w:val="28"/>
                <w:szCs w:val="28"/>
              </w:rPr>
              <w:t>准考证号</w:t>
            </w:r>
          </w:p>
        </w:tc>
        <w:tc>
          <w:tcPr>
            <w:tcW w:w="2795" w:type="dxa"/>
            <w:tcBorders>
              <w:top w:val="single" w:sz="4" w:space="0" w:color="auto"/>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hint="eastAsia"/>
                <w:b/>
                <w:bCs/>
                <w:color w:val="000000"/>
                <w:kern w:val="0"/>
                <w:sz w:val="28"/>
                <w:szCs w:val="28"/>
              </w:rPr>
              <w:t>笔试成绩</w:t>
            </w:r>
          </w:p>
        </w:tc>
        <w:tc>
          <w:tcPr>
            <w:tcW w:w="1917" w:type="dxa"/>
            <w:tcBorders>
              <w:top w:val="single" w:sz="4" w:space="0" w:color="auto"/>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b/>
                <w:bCs/>
                <w:color w:val="000000"/>
                <w:kern w:val="0"/>
                <w:sz w:val="28"/>
                <w:szCs w:val="28"/>
              </w:rPr>
            </w:pPr>
            <w:r w:rsidRPr="00392343">
              <w:rPr>
                <w:rFonts w:ascii="宋体" w:hAnsi="宋体" w:cs="宋体" w:hint="eastAsia"/>
                <w:b/>
                <w:bCs/>
                <w:color w:val="000000"/>
                <w:kern w:val="0"/>
                <w:sz w:val="28"/>
                <w:szCs w:val="28"/>
              </w:rPr>
              <w:t>是否入围面试</w:t>
            </w:r>
          </w:p>
        </w:tc>
        <w:tc>
          <w:tcPr>
            <w:tcW w:w="1371" w:type="dxa"/>
            <w:tcBorders>
              <w:top w:val="single" w:sz="4" w:space="0" w:color="auto"/>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b/>
                <w:bCs/>
                <w:color w:val="000000"/>
                <w:kern w:val="0"/>
                <w:sz w:val="28"/>
                <w:szCs w:val="28"/>
              </w:rPr>
            </w:pPr>
            <w:r w:rsidRPr="00BF5375">
              <w:rPr>
                <w:rFonts w:ascii="宋体" w:hAnsi="宋体" w:cs="宋体" w:hint="eastAsia"/>
                <w:b/>
                <w:bCs/>
                <w:color w:val="000000"/>
                <w:kern w:val="0"/>
                <w:sz w:val="28"/>
                <w:szCs w:val="28"/>
              </w:rPr>
              <w:t>备注</w:t>
            </w: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201802001</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26</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201802002</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61.5</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201802003</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74</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r w:rsidRPr="00392343">
              <w:rPr>
                <w:rFonts w:ascii="宋体" w:hAnsi="宋体" w:cs="宋体" w:hint="eastAsia"/>
                <w:color w:val="000000"/>
                <w:kern w:val="0"/>
                <w:sz w:val="28"/>
                <w:szCs w:val="28"/>
              </w:rPr>
              <w:t>是</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201802004</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47.5</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201802005</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75</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r w:rsidRPr="00392343">
              <w:rPr>
                <w:rFonts w:ascii="宋体" w:hAnsi="宋体" w:cs="宋体" w:hint="eastAsia"/>
                <w:color w:val="000000"/>
                <w:kern w:val="0"/>
                <w:sz w:val="28"/>
                <w:szCs w:val="28"/>
              </w:rPr>
              <w:t>是</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201802006</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25</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201802007</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59</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201802008</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40.5</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201802009</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69</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r w:rsidRPr="00392343">
              <w:rPr>
                <w:rFonts w:ascii="宋体" w:hAnsi="宋体" w:cs="宋体" w:hint="eastAsia"/>
                <w:color w:val="000000"/>
                <w:kern w:val="0"/>
                <w:sz w:val="28"/>
                <w:szCs w:val="28"/>
              </w:rPr>
              <w:t>是</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r w:rsidR="00737216" w:rsidRPr="00465B91" w:rsidTr="000726AB">
        <w:trPr>
          <w:trHeight w:val="702"/>
        </w:trPr>
        <w:tc>
          <w:tcPr>
            <w:tcW w:w="1876" w:type="dxa"/>
            <w:tcBorders>
              <w:top w:val="nil"/>
              <w:left w:val="single" w:sz="4" w:space="0" w:color="auto"/>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201802011</w:t>
            </w:r>
          </w:p>
        </w:tc>
        <w:tc>
          <w:tcPr>
            <w:tcW w:w="2795" w:type="dxa"/>
            <w:tcBorders>
              <w:top w:val="nil"/>
              <w:left w:val="nil"/>
              <w:bottom w:val="single" w:sz="4" w:space="0" w:color="auto"/>
              <w:right w:val="single" w:sz="4" w:space="0" w:color="auto"/>
            </w:tcBorders>
            <w:noWrap/>
            <w:vAlign w:val="center"/>
          </w:tcPr>
          <w:p w:rsidR="00737216" w:rsidRPr="00BF5375" w:rsidRDefault="00737216" w:rsidP="000333D6">
            <w:pPr>
              <w:widowControl/>
              <w:jc w:val="center"/>
              <w:rPr>
                <w:rFonts w:ascii="宋体" w:cs="Times New Roman"/>
                <w:b/>
                <w:bCs/>
                <w:color w:val="000000"/>
                <w:kern w:val="0"/>
                <w:sz w:val="28"/>
                <w:szCs w:val="28"/>
              </w:rPr>
            </w:pPr>
            <w:r w:rsidRPr="00BF5375">
              <w:rPr>
                <w:rFonts w:ascii="宋体" w:hAnsi="宋体" w:cs="宋体"/>
                <w:b/>
                <w:bCs/>
                <w:color w:val="000000"/>
                <w:kern w:val="0"/>
                <w:sz w:val="28"/>
                <w:szCs w:val="28"/>
              </w:rPr>
              <w:t>50</w:t>
            </w:r>
          </w:p>
        </w:tc>
        <w:tc>
          <w:tcPr>
            <w:tcW w:w="1917" w:type="dxa"/>
            <w:tcBorders>
              <w:top w:val="nil"/>
              <w:left w:val="nil"/>
              <w:bottom w:val="single" w:sz="4" w:space="0" w:color="auto"/>
              <w:right w:val="single" w:sz="4" w:space="0" w:color="auto"/>
            </w:tcBorders>
            <w:noWrap/>
            <w:vAlign w:val="center"/>
          </w:tcPr>
          <w:p w:rsidR="00737216" w:rsidRPr="00BF5375" w:rsidRDefault="00737216" w:rsidP="003F253C">
            <w:pPr>
              <w:widowControl/>
              <w:jc w:val="center"/>
              <w:rPr>
                <w:rFonts w:ascii="宋体" w:cs="Times New Roman"/>
                <w:color w:val="000000"/>
                <w:kern w:val="0"/>
                <w:sz w:val="28"/>
                <w:szCs w:val="28"/>
              </w:rPr>
            </w:pPr>
            <w:r w:rsidRPr="00BF5375">
              <w:rPr>
                <w:rFonts w:ascii="宋体" w:hAnsi="宋体" w:cs="宋体" w:hint="eastAsia"/>
                <w:color w:val="000000"/>
                <w:kern w:val="0"/>
                <w:sz w:val="28"/>
                <w:szCs w:val="28"/>
              </w:rPr>
              <w:t xml:space="preserve">　</w:t>
            </w:r>
          </w:p>
        </w:tc>
        <w:tc>
          <w:tcPr>
            <w:tcW w:w="1371" w:type="dxa"/>
            <w:tcBorders>
              <w:top w:val="nil"/>
              <w:left w:val="nil"/>
              <w:bottom w:val="single" w:sz="4" w:space="0" w:color="auto"/>
              <w:right w:val="single" w:sz="4" w:space="0" w:color="auto"/>
            </w:tcBorders>
            <w:vAlign w:val="center"/>
          </w:tcPr>
          <w:p w:rsidR="00737216" w:rsidRPr="00392343" w:rsidRDefault="00737216" w:rsidP="00BF5375">
            <w:pPr>
              <w:widowControl/>
              <w:jc w:val="center"/>
              <w:rPr>
                <w:rFonts w:ascii="宋体" w:cs="Times New Roman"/>
                <w:color w:val="000000"/>
                <w:kern w:val="0"/>
                <w:sz w:val="28"/>
                <w:szCs w:val="28"/>
              </w:rPr>
            </w:pPr>
          </w:p>
        </w:tc>
      </w:tr>
    </w:tbl>
    <w:p w:rsidR="00737216" w:rsidRPr="00392343" w:rsidRDefault="00737216">
      <w:pPr>
        <w:rPr>
          <w:rFonts w:cs="Times New Roman"/>
          <w:sz w:val="28"/>
          <w:szCs w:val="28"/>
        </w:rPr>
      </w:pPr>
    </w:p>
    <w:sectPr w:rsidR="00737216" w:rsidRPr="00392343" w:rsidSect="00F374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16" w:rsidRDefault="00737216" w:rsidP="00A87917">
      <w:pPr>
        <w:rPr>
          <w:rFonts w:cs="Times New Roman"/>
        </w:rPr>
      </w:pPr>
      <w:r>
        <w:rPr>
          <w:rFonts w:cs="Times New Roman"/>
        </w:rPr>
        <w:separator/>
      </w:r>
    </w:p>
  </w:endnote>
  <w:endnote w:type="continuationSeparator" w:id="0">
    <w:p w:rsidR="00737216" w:rsidRDefault="00737216" w:rsidP="00A879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16" w:rsidRDefault="00737216" w:rsidP="00A87917">
      <w:pPr>
        <w:rPr>
          <w:rFonts w:cs="Times New Roman"/>
        </w:rPr>
      </w:pPr>
      <w:r>
        <w:rPr>
          <w:rFonts w:cs="Times New Roman"/>
        </w:rPr>
        <w:separator/>
      </w:r>
    </w:p>
  </w:footnote>
  <w:footnote w:type="continuationSeparator" w:id="0">
    <w:p w:rsidR="00737216" w:rsidRDefault="00737216" w:rsidP="00A879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917"/>
    <w:rsid w:val="000333D6"/>
    <w:rsid w:val="00040AD8"/>
    <w:rsid w:val="000726AB"/>
    <w:rsid w:val="000A199C"/>
    <w:rsid w:val="000C6342"/>
    <w:rsid w:val="001C61C3"/>
    <w:rsid w:val="0027647D"/>
    <w:rsid w:val="0037257D"/>
    <w:rsid w:val="00392343"/>
    <w:rsid w:val="003D6CCC"/>
    <w:rsid w:val="003F253C"/>
    <w:rsid w:val="003F404A"/>
    <w:rsid w:val="00465B91"/>
    <w:rsid w:val="0053279B"/>
    <w:rsid w:val="00737216"/>
    <w:rsid w:val="007D492F"/>
    <w:rsid w:val="009D5F01"/>
    <w:rsid w:val="009E24D6"/>
    <w:rsid w:val="00A412A6"/>
    <w:rsid w:val="00A87917"/>
    <w:rsid w:val="00A97076"/>
    <w:rsid w:val="00BF5375"/>
    <w:rsid w:val="00CA5450"/>
    <w:rsid w:val="00D03A93"/>
    <w:rsid w:val="00D9366C"/>
    <w:rsid w:val="00DA22A3"/>
    <w:rsid w:val="00DB24DC"/>
    <w:rsid w:val="00DC5078"/>
    <w:rsid w:val="00DE0436"/>
    <w:rsid w:val="00F374D5"/>
    <w:rsid w:val="00F40656"/>
    <w:rsid w:val="00F4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879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87917"/>
    <w:rPr>
      <w:sz w:val="18"/>
      <w:szCs w:val="18"/>
    </w:rPr>
  </w:style>
  <w:style w:type="paragraph" w:styleId="Footer">
    <w:name w:val="footer"/>
    <w:basedOn w:val="Normal"/>
    <w:link w:val="FooterChar"/>
    <w:uiPriority w:val="99"/>
    <w:semiHidden/>
    <w:rsid w:val="00A879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87917"/>
    <w:rPr>
      <w:sz w:val="18"/>
      <w:szCs w:val="18"/>
    </w:rPr>
  </w:style>
  <w:style w:type="paragraph" w:styleId="ListParagraph">
    <w:name w:val="List Paragraph"/>
    <w:basedOn w:val="Normal"/>
    <w:uiPriority w:val="99"/>
    <w:qFormat/>
    <w:rsid w:val="00A87917"/>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D9366C"/>
    <w:rPr>
      <w:sz w:val="18"/>
      <w:szCs w:val="18"/>
    </w:rPr>
  </w:style>
  <w:style w:type="character" w:customStyle="1" w:styleId="BalloonTextChar">
    <w:name w:val="Balloon Text Char"/>
    <w:basedOn w:val="DefaultParagraphFont"/>
    <w:link w:val="BalloonText"/>
    <w:uiPriority w:val="99"/>
    <w:semiHidden/>
    <w:locked/>
    <w:rsid w:val="00D936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3799">
      <w:marLeft w:val="0"/>
      <w:marRight w:val="0"/>
      <w:marTop w:val="0"/>
      <w:marBottom w:val="0"/>
      <w:divBdr>
        <w:top w:val="none" w:sz="0" w:space="0" w:color="auto"/>
        <w:left w:val="none" w:sz="0" w:space="0" w:color="auto"/>
        <w:bottom w:val="none" w:sz="0" w:space="0" w:color="auto"/>
        <w:right w:val="none" w:sz="0" w:space="0" w:color="auto"/>
      </w:divBdr>
    </w:div>
    <w:div w:id="1212493800">
      <w:marLeft w:val="0"/>
      <w:marRight w:val="0"/>
      <w:marTop w:val="0"/>
      <w:marBottom w:val="0"/>
      <w:divBdr>
        <w:top w:val="none" w:sz="0" w:space="0" w:color="auto"/>
        <w:left w:val="none" w:sz="0" w:space="0" w:color="auto"/>
        <w:bottom w:val="none" w:sz="0" w:space="0" w:color="auto"/>
        <w:right w:val="none" w:sz="0" w:space="0" w:color="auto"/>
      </w:divBdr>
      <w:divsChild>
        <w:div w:id="1212493803">
          <w:marLeft w:val="0"/>
          <w:marRight w:val="0"/>
          <w:marTop w:val="0"/>
          <w:marBottom w:val="0"/>
          <w:divBdr>
            <w:top w:val="none" w:sz="0" w:space="0" w:color="auto"/>
            <w:left w:val="none" w:sz="0" w:space="0" w:color="auto"/>
            <w:bottom w:val="none" w:sz="0" w:space="0" w:color="auto"/>
            <w:right w:val="none" w:sz="0" w:space="0" w:color="auto"/>
          </w:divBdr>
          <w:divsChild>
            <w:div w:id="1212493801">
              <w:marLeft w:val="0"/>
              <w:marRight w:val="0"/>
              <w:marTop w:val="0"/>
              <w:marBottom w:val="0"/>
              <w:divBdr>
                <w:top w:val="none" w:sz="0" w:space="0" w:color="auto"/>
                <w:left w:val="none" w:sz="0" w:space="0" w:color="auto"/>
                <w:bottom w:val="none" w:sz="0" w:space="0" w:color="auto"/>
                <w:right w:val="none" w:sz="0" w:space="0" w:color="auto"/>
              </w:divBdr>
              <w:divsChild>
                <w:div w:id="12124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3804">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2</Pages>
  <Words>98</Words>
  <Characters>564</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34</cp:revision>
  <cp:lastPrinted>2018-01-08T07:50:00Z</cp:lastPrinted>
  <dcterms:created xsi:type="dcterms:W3CDTF">2018-01-08T07:14:00Z</dcterms:created>
  <dcterms:modified xsi:type="dcterms:W3CDTF">2018-01-08T08:48:00Z</dcterms:modified>
</cp:coreProperties>
</file>