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D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吉首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大学关于做好202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年“从教三十年教师”</w:t>
      </w:r>
    </w:p>
    <w:p w14:paraId="10ACD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人选申报工作的通知</w:t>
      </w:r>
    </w:p>
    <w:p w14:paraId="32EEE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 w14:paraId="5B8F05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2024年9月10日是我国第40个教师节，学校拟对“从教三十年”的教师给予表彰奖励。为做好教师节表彰活动工作，现就“从教三十年教师”人选申报有关事项通知如下：</w:t>
      </w:r>
    </w:p>
    <w:p w14:paraId="1EBC5C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一、人选条件</w:t>
      </w:r>
    </w:p>
    <w:p w14:paraId="441BD0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1、截至2024年9月10日累计从事教学工作满三十年的教师（含双肩挑），其中不足一年的按一年计算。</w:t>
      </w:r>
    </w:p>
    <w:p w14:paraId="11C41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2、时间计算：自从事教学工作之日算起，中途没有从事教学工作的年份不计算入内；由其他学校调入的，其在原学校教学工作时间可累计计算。</w:t>
      </w:r>
    </w:p>
    <w:p w14:paraId="5E290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3、已获得“从教三十年”表彰奖励的教职工不再重复申报。</w:t>
      </w:r>
    </w:p>
    <w:p w14:paraId="2EA18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二、申报方式</w:t>
      </w:r>
    </w:p>
    <w:p w14:paraId="4AC341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请各单位做好摸底工作并组织相关教师及时申报，符合条件的教师需填写《“从教三十年教师”人选申报表》（见附件），所在单位负责对申报材料进行审核并签章。</w:t>
      </w:r>
    </w:p>
    <w:p w14:paraId="34482B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材料提交截止时间：9月4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日下午18:00前。</w:t>
      </w:r>
    </w:p>
    <w:p w14:paraId="2C95C4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各单位统一汇总后，将申报表的电子版、签字盖章的扫描件，打包发送至jsujsb@126.com邮箱。联系人：许斌  林磊，联系电话：0743-2821050</w:t>
      </w:r>
    </w:p>
    <w:p w14:paraId="0CF2B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E1A02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附件：《“从教三十年教师”人选申报表》</w:t>
      </w:r>
    </w:p>
    <w:p w14:paraId="3B841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                                                                                                 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人事处（党委教师工作部）</w:t>
      </w:r>
    </w:p>
    <w:p w14:paraId="64BF6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                                         2024年9月1日</w:t>
      </w:r>
    </w:p>
    <w:sectPr>
      <w:pgSz w:w="11906" w:h="16838"/>
      <w:pgMar w:top="1786" w:right="1587" w:bottom="178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AB2D3-1928-4A13-99E6-7F3D9D833E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5B42B1-2A35-4D31-AA85-8D56EFA420D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7851B7-6C14-48A9-854E-B50D408A68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556F6590"/>
    <w:rsid w:val="09DF4DC6"/>
    <w:rsid w:val="150C0477"/>
    <w:rsid w:val="160F7197"/>
    <w:rsid w:val="1B3F26C4"/>
    <w:rsid w:val="20A63D25"/>
    <w:rsid w:val="556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479</Characters>
  <Lines>0</Lines>
  <Paragraphs>0</Paragraphs>
  <TotalTime>9</TotalTime>
  <ScaleCrop>false</ScaleCrop>
  <LinksUpToDate>false</LinksUpToDate>
  <CharactersWithSpaces>628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2024-07-01T07:11:00Z</dcterms:created>
  <dc:creator>19222</dc:creator>
  <cp:lastModifiedBy>19222</cp:lastModifiedBy>
  <dcterms:modified xsi:type="dcterms:W3CDTF">2024-09-01T02:27:11Z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8BCBD6107EEF4F6CAB8EC955DC30AD2E_11</vt:lpwstr>
  </property>
</Properties>
</file>