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C20" w:rsidRPr="00A30C20" w:rsidRDefault="00A30C20" w:rsidP="00A30C20">
      <w:pPr>
        <w:widowControl/>
        <w:snapToGrid w:val="0"/>
        <w:spacing w:before="105" w:after="105" w:line="330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30C20">
        <w:rPr>
          <w:rFonts w:ascii="黑体" w:eastAsia="黑体" w:hAnsi="黑体" w:cs="宋体" w:hint="eastAsia"/>
          <w:b/>
          <w:bCs/>
          <w:color w:val="000000"/>
          <w:kern w:val="0"/>
          <w:sz w:val="36"/>
        </w:rPr>
        <w:t>吉首大学</w:t>
      </w:r>
      <w:r w:rsidRPr="00A30C20">
        <w:rPr>
          <w:rFonts w:ascii="宋体" w:eastAsia="宋体" w:hAnsi="宋体" w:cs="宋体"/>
          <w:b/>
          <w:bCs/>
          <w:color w:val="000000"/>
          <w:kern w:val="0"/>
          <w:sz w:val="36"/>
        </w:rPr>
        <w:t>2019</w:t>
      </w:r>
      <w:r w:rsidRPr="00A30C20">
        <w:rPr>
          <w:rFonts w:ascii="黑体" w:eastAsia="黑体" w:hAnsi="黑体" w:cs="宋体" w:hint="eastAsia"/>
          <w:b/>
          <w:bCs/>
          <w:color w:val="000000"/>
          <w:kern w:val="0"/>
          <w:sz w:val="36"/>
        </w:rPr>
        <w:t>年公开招聘非事业编制</w:t>
      </w:r>
      <w:r w:rsidR="00F42741">
        <w:rPr>
          <w:rFonts w:ascii="黑体" w:eastAsia="黑体" w:hAnsi="黑体" w:cs="宋体" w:hint="eastAsia"/>
          <w:b/>
          <w:bCs/>
          <w:color w:val="000000"/>
          <w:kern w:val="0"/>
          <w:sz w:val="36"/>
        </w:rPr>
        <w:t>管理岗位</w:t>
      </w:r>
    </w:p>
    <w:p w:rsidR="00A30C20" w:rsidRDefault="00A30C20" w:rsidP="00A30C20">
      <w:pPr>
        <w:widowControl/>
        <w:snapToGrid w:val="0"/>
        <w:spacing w:before="105" w:after="105" w:line="330" w:lineRule="atLeast"/>
        <w:jc w:val="center"/>
        <w:rPr>
          <w:rFonts w:ascii="黑体" w:eastAsia="黑体" w:hAnsi="黑体" w:cs="宋体"/>
          <w:b/>
          <w:bCs/>
          <w:color w:val="000000"/>
          <w:kern w:val="0"/>
          <w:sz w:val="36"/>
        </w:rPr>
      </w:pPr>
      <w:r w:rsidRPr="00A30C20">
        <w:rPr>
          <w:rFonts w:ascii="黑体" w:eastAsia="黑体" w:hAnsi="黑体" w:cs="宋体" w:hint="eastAsia"/>
          <w:b/>
          <w:bCs/>
          <w:color w:val="000000"/>
          <w:kern w:val="0"/>
          <w:sz w:val="36"/>
        </w:rPr>
        <w:t>入围体检、考察</w:t>
      </w:r>
      <w:r w:rsidR="002A54CB">
        <w:rPr>
          <w:rFonts w:ascii="黑体" w:eastAsia="黑体" w:hAnsi="黑体" w:cs="宋体" w:hint="eastAsia"/>
          <w:b/>
          <w:bCs/>
          <w:color w:val="000000"/>
          <w:kern w:val="0"/>
          <w:sz w:val="36"/>
        </w:rPr>
        <w:t>环节</w:t>
      </w:r>
      <w:r w:rsidRPr="00A30C20">
        <w:rPr>
          <w:rFonts w:ascii="黑体" w:eastAsia="黑体" w:hAnsi="黑体" w:cs="宋体" w:hint="eastAsia"/>
          <w:b/>
          <w:bCs/>
          <w:color w:val="000000"/>
          <w:kern w:val="0"/>
          <w:sz w:val="36"/>
        </w:rPr>
        <w:t>人选公示</w:t>
      </w:r>
    </w:p>
    <w:p w:rsidR="00441467" w:rsidRPr="00A30C20" w:rsidRDefault="00441467" w:rsidP="00A30C20">
      <w:pPr>
        <w:widowControl/>
        <w:snapToGrid w:val="0"/>
        <w:spacing w:before="105" w:after="105" w:line="330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A30C20" w:rsidRPr="00A30C20" w:rsidRDefault="00A30C20" w:rsidP="00A30C20">
      <w:pPr>
        <w:widowControl/>
        <w:snapToGrid w:val="0"/>
        <w:spacing w:before="105" w:after="105" w:line="600" w:lineRule="exact"/>
        <w:ind w:firstLine="465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30C20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根据《</w:t>
      </w:r>
      <w:r w:rsidR="005A14D9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吉</w:t>
      </w:r>
      <w:r w:rsidR="005A14D9" w:rsidRPr="005A14D9">
        <w:rPr>
          <w:rFonts w:ascii="宋体" w:eastAsia="宋体" w:hAnsi="宋体" w:cs="宋体"/>
          <w:color w:val="000000"/>
          <w:kern w:val="0"/>
          <w:sz w:val="30"/>
          <w:szCs w:val="30"/>
        </w:rPr>
        <w:t>首大学2019年公开招聘非事业编制教学科研和管理岗位人员公告</w:t>
      </w:r>
      <w:r w:rsidRPr="00A30C20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》要求，经公开报名、资格审查、笔试、面试等程序，现将入围体检、考察人选予以公示。</w:t>
      </w:r>
    </w:p>
    <w:p w:rsidR="00A30C20" w:rsidRPr="00A30C20" w:rsidRDefault="00A30C20" w:rsidP="00A30C20">
      <w:pPr>
        <w:widowControl/>
        <w:snapToGrid w:val="0"/>
        <w:spacing w:before="105" w:after="105" w:line="600" w:lineRule="exact"/>
        <w:ind w:firstLine="465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30C20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公示期为</w:t>
      </w:r>
      <w:r w:rsidR="005A14D9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5天</w:t>
      </w:r>
      <w:r w:rsidRPr="00A30C20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（2019年6月</w:t>
      </w:r>
      <w:r w:rsidR="005A14D9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27</w:t>
      </w:r>
      <w:r w:rsidRPr="00A30C20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日-</w:t>
      </w:r>
      <w:r w:rsidR="005A14D9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7</w:t>
      </w:r>
      <w:r w:rsidRPr="00A30C20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月</w:t>
      </w:r>
      <w:r w:rsidR="005A14D9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1</w:t>
      </w:r>
      <w:r w:rsidRPr="00A30C20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日）。如有异议，在公示期内，以实名书面的形式向我校</w:t>
      </w:r>
      <w:r w:rsidR="005A14D9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人事处</w:t>
      </w:r>
      <w:r w:rsidRPr="00A30C20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（0743-2198013）和校纪检监察室（0743-8564814）反映。 </w:t>
      </w:r>
    </w:p>
    <w:p w:rsidR="00A30C20" w:rsidRPr="00A30C20" w:rsidRDefault="00A30C20" w:rsidP="00A30C20">
      <w:pPr>
        <w:widowControl/>
        <w:snapToGrid w:val="0"/>
        <w:spacing w:before="105" w:after="105" w:line="600" w:lineRule="exact"/>
        <w:ind w:firstLine="465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30C20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体检、考察不合格者取消拟聘资格。 </w:t>
      </w:r>
    </w:p>
    <w:p w:rsidR="00A30C20" w:rsidRPr="00A30C20" w:rsidRDefault="00A30C20" w:rsidP="00A30C20">
      <w:pPr>
        <w:widowControl/>
        <w:snapToGrid w:val="0"/>
        <w:spacing w:before="105" w:after="105" w:line="600" w:lineRule="exact"/>
        <w:ind w:firstLine="465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30C20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附入围体检、考察人员名单： </w:t>
      </w:r>
    </w:p>
    <w:p w:rsidR="00045817" w:rsidRDefault="00045817" w:rsidP="00045817">
      <w:pPr>
        <w:ind w:firstLineChars="150" w:firstLine="402"/>
        <w:rPr>
          <w:rFonts w:ascii="宋体" w:eastAsia="宋体" w:hAnsi="宋体" w:cs="宋体"/>
          <w:color w:val="000000"/>
          <w:spacing w:val="-16"/>
          <w:kern w:val="0"/>
          <w:sz w:val="30"/>
          <w:szCs w:val="30"/>
        </w:rPr>
      </w:pPr>
      <w:r w:rsidRPr="00045817">
        <w:rPr>
          <w:rFonts w:ascii="宋体" w:eastAsia="宋体" w:hAnsi="宋体" w:cs="宋体" w:hint="eastAsia"/>
          <w:color w:val="000000"/>
          <w:spacing w:val="-16"/>
          <w:kern w:val="0"/>
          <w:sz w:val="30"/>
          <w:szCs w:val="30"/>
        </w:rPr>
        <w:t>王莲思、刘佳、张一舟、宋林凤、石凤川、秦梓菡、宋佳俊、邓昊</w:t>
      </w:r>
    </w:p>
    <w:p w:rsidR="005A14D9" w:rsidRDefault="005A14D9" w:rsidP="00045817">
      <w:pPr>
        <w:ind w:firstLineChars="150" w:firstLine="402"/>
        <w:rPr>
          <w:rFonts w:ascii="宋体" w:eastAsia="宋体" w:hAnsi="宋体" w:cs="宋体"/>
          <w:color w:val="000000"/>
          <w:spacing w:val="-16"/>
          <w:kern w:val="0"/>
          <w:sz w:val="30"/>
          <w:szCs w:val="30"/>
        </w:rPr>
      </w:pPr>
    </w:p>
    <w:p w:rsidR="005A14D9" w:rsidRDefault="005A14D9" w:rsidP="00045817">
      <w:pPr>
        <w:ind w:firstLineChars="150" w:firstLine="402"/>
        <w:rPr>
          <w:rFonts w:ascii="宋体" w:eastAsia="宋体" w:hAnsi="宋体" w:cs="宋体"/>
          <w:color w:val="000000"/>
          <w:spacing w:val="-16"/>
          <w:kern w:val="0"/>
          <w:sz w:val="30"/>
          <w:szCs w:val="30"/>
        </w:rPr>
      </w:pPr>
    </w:p>
    <w:p w:rsidR="005A14D9" w:rsidRDefault="005A14D9" w:rsidP="00045817">
      <w:pPr>
        <w:ind w:firstLineChars="150" w:firstLine="402"/>
        <w:rPr>
          <w:rFonts w:ascii="宋体" w:eastAsia="宋体" w:hAnsi="宋体" w:cs="宋体"/>
          <w:color w:val="000000"/>
          <w:spacing w:val="-16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000000"/>
          <w:spacing w:val="-16"/>
          <w:kern w:val="0"/>
          <w:sz w:val="30"/>
          <w:szCs w:val="30"/>
        </w:rPr>
        <w:t xml:space="preserve">                                            吉首大学人事处</w:t>
      </w:r>
    </w:p>
    <w:p w:rsidR="005A14D9" w:rsidRPr="00045817" w:rsidRDefault="005A14D9" w:rsidP="00045817">
      <w:pPr>
        <w:ind w:firstLineChars="150" w:firstLine="402"/>
        <w:rPr>
          <w:rFonts w:ascii="宋体" w:eastAsia="宋体" w:hAnsi="宋体" w:cs="宋体"/>
          <w:color w:val="000000"/>
          <w:spacing w:val="-16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000000"/>
          <w:spacing w:val="-16"/>
          <w:kern w:val="0"/>
          <w:sz w:val="30"/>
          <w:szCs w:val="30"/>
        </w:rPr>
        <w:t xml:space="preserve">                                            </w:t>
      </w:r>
      <w:r>
        <w:rPr>
          <w:rFonts w:ascii="宋体" w:eastAsia="宋体" w:hAnsi="宋体" w:cs="宋体"/>
          <w:color w:val="000000"/>
          <w:spacing w:val="-16"/>
          <w:kern w:val="0"/>
          <w:sz w:val="30"/>
          <w:szCs w:val="30"/>
        </w:rPr>
        <w:t>2019年6月27日</w:t>
      </w:r>
    </w:p>
    <w:p w:rsidR="009A2AA8" w:rsidRPr="00045817" w:rsidRDefault="009A2AA8"/>
    <w:sectPr w:rsidR="009A2AA8" w:rsidRPr="00045817" w:rsidSect="009A2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799" w:rsidRDefault="00DF3799" w:rsidP="00A30C20">
      <w:r>
        <w:separator/>
      </w:r>
    </w:p>
  </w:endnote>
  <w:endnote w:type="continuationSeparator" w:id="0">
    <w:p w:rsidR="00DF3799" w:rsidRDefault="00DF3799" w:rsidP="00A30C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799" w:rsidRDefault="00DF3799" w:rsidP="00A30C20">
      <w:r>
        <w:separator/>
      </w:r>
    </w:p>
  </w:footnote>
  <w:footnote w:type="continuationSeparator" w:id="0">
    <w:p w:rsidR="00DF3799" w:rsidRDefault="00DF3799" w:rsidP="00A30C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0C20"/>
    <w:rsid w:val="00045817"/>
    <w:rsid w:val="002A54CB"/>
    <w:rsid w:val="00441467"/>
    <w:rsid w:val="004B14BA"/>
    <w:rsid w:val="005A14D9"/>
    <w:rsid w:val="008905CB"/>
    <w:rsid w:val="009A2AA8"/>
    <w:rsid w:val="009E0B2D"/>
    <w:rsid w:val="00A061B4"/>
    <w:rsid w:val="00A30C20"/>
    <w:rsid w:val="00DF3799"/>
    <w:rsid w:val="00E511A4"/>
    <w:rsid w:val="00F42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A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0C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0C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0C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0C20"/>
    <w:rPr>
      <w:sz w:val="18"/>
      <w:szCs w:val="18"/>
    </w:rPr>
  </w:style>
  <w:style w:type="character" w:styleId="a5">
    <w:name w:val="Strong"/>
    <w:basedOn w:val="a0"/>
    <w:uiPriority w:val="22"/>
    <w:qFormat/>
    <w:rsid w:val="00A30C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582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8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63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135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7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55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dcterms:created xsi:type="dcterms:W3CDTF">2019-06-27T01:00:00Z</dcterms:created>
  <dcterms:modified xsi:type="dcterms:W3CDTF">2019-06-27T01:21:00Z</dcterms:modified>
</cp:coreProperties>
</file>