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7B" w:rsidRDefault="001C3AD7">
      <w:pPr>
        <w:ind w:firstLineChars="200" w:firstLine="643"/>
        <w:jc w:val="center"/>
        <w:rPr>
          <w:rFonts w:ascii="仿宋_GB2312" w:eastAsia="仿宋_GB2312"/>
          <w:sz w:val="28"/>
          <w:szCs w:val="28"/>
        </w:rPr>
      </w:pPr>
      <w:r>
        <w:rPr>
          <w:rFonts w:ascii="黑体" w:eastAsia="黑体" w:hint="eastAsia"/>
          <w:b/>
          <w:sz w:val="32"/>
          <w:szCs w:val="32"/>
        </w:rPr>
        <w:t>吉首大学</w:t>
      </w:r>
      <w:r>
        <w:rPr>
          <w:rFonts w:ascii="黑体" w:eastAsia="黑体" w:hint="eastAsia"/>
          <w:b/>
          <w:sz w:val="32"/>
          <w:szCs w:val="32"/>
        </w:rPr>
        <w:t>2018</w:t>
      </w:r>
      <w:r>
        <w:rPr>
          <w:rFonts w:ascii="黑体" w:eastAsia="黑体" w:hint="eastAsia"/>
          <w:b/>
          <w:sz w:val="32"/>
          <w:szCs w:val="32"/>
        </w:rPr>
        <w:t>年非事业编制管理岗位和辅导员岗位</w:t>
      </w:r>
      <w:r>
        <w:rPr>
          <w:rFonts w:ascii="黑体" w:eastAsia="黑体" w:hint="eastAsia"/>
          <w:b/>
          <w:sz w:val="32"/>
          <w:szCs w:val="32"/>
        </w:rPr>
        <w:t xml:space="preserve">   </w:t>
      </w:r>
      <w:r>
        <w:rPr>
          <w:rFonts w:ascii="黑体" w:eastAsia="黑体" w:hint="eastAsia"/>
          <w:b/>
          <w:sz w:val="32"/>
          <w:szCs w:val="32"/>
        </w:rPr>
        <w:t>公开招聘考试入围体检、考察人选公示</w:t>
      </w:r>
    </w:p>
    <w:p w:rsidR="00C5665A" w:rsidRDefault="00C5665A">
      <w:pPr>
        <w:ind w:firstLineChars="200" w:firstLine="560"/>
        <w:rPr>
          <w:rFonts w:ascii="宋体" w:hAnsi="宋体" w:hint="eastAsia"/>
          <w:color w:val="000000"/>
          <w:sz w:val="28"/>
          <w:szCs w:val="28"/>
        </w:rPr>
      </w:pPr>
    </w:p>
    <w:p w:rsidR="0073507B" w:rsidRDefault="001C3AD7">
      <w:pPr>
        <w:ind w:firstLineChars="200" w:firstLine="560"/>
        <w:rPr>
          <w:rFonts w:asciiTheme="minorEastAsia" w:hAnsiTheme="minorEastAsia"/>
          <w:sz w:val="28"/>
          <w:szCs w:val="28"/>
        </w:rPr>
      </w:pPr>
      <w:r>
        <w:rPr>
          <w:rFonts w:ascii="宋体" w:hAnsi="宋体" w:hint="eastAsia"/>
          <w:color w:val="000000"/>
          <w:sz w:val="28"/>
          <w:szCs w:val="28"/>
        </w:rPr>
        <w:t>根据《吉首大学</w:t>
      </w:r>
      <w:r>
        <w:rPr>
          <w:rFonts w:ascii="宋体" w:hAnsi="宋体" w:hint="eastAsia"/>
          <w:color w:val="000000"/>
          <w:sz w:val="28"/>
          <w:szCs w:val="28"/>
        </w:rPr>
        <w:t>2018</w:t>
      </w:r>
      <w:r>
        <w:rPr>
          <w:rFonts w:ascii="宋体" w:hAnsi="宋体" w:hint="eastAsia"/>
          <w:color w:val="000000"/>
          <w:sz w:val="28"/>
          <w:szCs w:val="28"/>
        </w:rPr>
        <w:t>年非事业编制岗位人员公告》、《吉首大学</w:t>
      </w:r>
      <w:r>
        <w:rPr>
          <w:rFonts w:ascii="宋体" w:hAnsi="宋体" w:hint="eastAsia"/>
          <w:color w:val="000000"/>
          <w:sz w:val="28"/>
          <w:szCs w:val="28"/>
        </w:rPr>
        <w:t>2018</w:t>
      </w:r>
      <w:r>
        <w:rPr>
          <w:rFonts w:ascii="宋体" w:hAnsi="宋体" w:hint="eastAsia"/>
          <w:color w:val="000000"/>
          <w:sz w:val="28"/>
          <w:szCs w:val="28"/>
        </w:rPr>
        <w:t>年公开招聘辅导员公告（第三次）》</w:t>
      </w:r>
      <w:r>
        <w:rPr>
          <w:rFonts w:asciiTheme="minorEastAsia" w:hAnsiTheme="minorEastAsia" w:hint="eastAsia"/>
          <w:sz w:val="28"/>
          <w:szCs w:val="28"/>
        </w:rPr>
        <w:t>，经报名、资格审查、笔试、面试、才艺展示、成绩公示等环节，现将入围非事业编制管理岗位和辅导员岗位体检和考察人选予以公示，具体名单如下：</w:t>
      </w:r>
    </w:p>
    <w:p w:rsidR="0073507B" w:rsidRDefault="001C3AD7">
      <w:pPr>
        <w:ind w:firstLineChars="200" w:firstLine="560"/>
        <w:rPr>
          <w:rFonts w:ascii="宋体" w:hAnsi="宋体"/>
          <w:sz w:val="28"/>
          <w:szCs w:val="28"/>
        </w:rPr>
      </w:pPr>
      <w:r>
        <w:rPr>
          <w:rFonts w:ascii="宋体" w:hAnsi="宋体" w:hint="eastAsia"/>
          <w:color w:val="000000"/>
          <w:sz w:val="28"/>
          <w:szCs w:val="28"/>
        </w:rPr>
        <w:t>1</w:t>
      </w:r>
      <w:r>
        <w:rPr>
          <w:rFonts w:ascii="宋体" w:hAnsi="宋体" w:hint="eastAsia"/>
          <w:color w:val="000000"/>
          <w:sz w:val="28"/>
          <w:szCs w:val="28"/>
        </w:rPr>
        <w:t>、宣传部报社编辑岗</w:t>
      </w:r>
      <w:r>
        <w:rPr>
          <w:rFonts w:ascii="宋体" w:hAnsi="宋体" w:hint="eastAsia"/>
          <w:sz w:val="28"/>
          <w:szCs w:val="28"/>
        </w:rPr>
        <w:t>位：孙立青</w:t>
      </w:r>
    </w:p>
    <w:p w:rsidR="0073507B" w:rsidRDefault="001C3AD7">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、校长办公室文字秘书岗位：杜礼瑾</w:t>
      </w:r>
    </w:p>
    <w:p w:rsidR="0073507B" w:rsidRDefault="001C3AD7">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、教务处教务系统管理岗位：谢志敏</w:t>
      </w:r>
    </w:p>
    <w:p w:rsidR="0073507B" w:rsidRDefault="001C3AD7">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、财务处会计岗位：李思蓓</w:t>
      </w:r>
    </w:p>
    <w:p w:rsidR="0073507B" w:rsidRDefault="001C3AD7">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、审计处财务审计岗位：龚</w:t>
      </w:r>
      <w:r>
        <w:rPr>
          <w:rFonts w:ascii="宋体" w:hAnsi="宋体" w:hint="eastAsia"/>
          <w:sz w:val="28"/>
          <w:szCs w:val="28"/>
        </w:rPr>
        <w:t xml:space="preserve">  </w:t>
      </w:r>
      <w:r>
        <w:rPr>
          <w:rFonts w:ascii="宋体" w:hAnsi="宋体" w:hint="eastAsia"/>
          <w:sz w:val="28"/>
          <w:szCs w:val="28"/>
        </w:rPr>
        <w:t>弦</w:t>
      </w:r>
    </w:p>
    <w:p w:rsidR="0073507B" w:rsidRDefault="001C3AD7">
      <w:pPr>
        <w:widowControl/>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、人事处劳资管理岗位：夏浩钰</w:t>
      </w:r>
    </w:p>
    <w:p w:rsidR="0073507B" w:rsidRDefault="001C3AD7">
      <w:pPr>
        <w:widowControl/>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、保卫处政保管理岗位：余夏青</w:t>
      </w:r>
    </w:p>
    <w:p w:rsidR="0073507B" w:rsidRDefault="001C3AD7">
      <w:pPr>
        <w:widowControl/>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、发展规划与学科建设处管理岗位：张紫艳</w:t>
      </w:r>
    </w:p>
    <w:p w:rsidR="0073507B" w:rsidRDefault="001C3AD7">
      <w:pPr>
        <w:widowControl/>
        <w:ind w:firstLineChars="200" w:firstLine="560"/>
        <w:rPr>
          <w:rFonts w:ascii="宋体" w:hAnsi="宋体"/>
          <w:color w:val="000000"/>
          <w:sz w:val="28"/>
          <w:szCs w:val="28"/>
        </w:rPr>
      </w:pPr>
      <w:r>
        <w:rPr>
          <w:rFonts w:ascii="宋体" w:hAnsi="宋体" w:hint="eastAsia"/>
          <w:color w:val="000000"/>
          <w:sz w:val="28"/>
          <w:szCs w:val="28"/>
        </w:rPr>
        <w:t>9</w:t>
      </w:r>
      <w:r>
        <w:rPr>
          <w:rFonts w:ascii="宋体" w:hAnsi="宋体" w:hint="eastAsia"/>
          <w:color w:val="000000"/>
          <w:sz w:val="28"/>
          <w:szCs w:val="28"/>
        </w:rPr>
        <w:t>、男性辅导员岗位：田</w:t>
      </w:r>
      <w:r>
        <w:rPr>
          <w:rFonts w:ascii="宋体" w:hAnsi="宋体" w:hint="eastAsia"/>
          <w:color w:val="000000"/>
          <w:sz w:val="28"/>
          <w:szCs w:val="28"/>
        </w:rPr>
        <w:t xml:space="preserve">  </w:t>
      </w:r>
      <w:r>
        <w:rPr>
          <w:rFonts w:ascii="宋体" w:hAnsi="宋体" w:hint="eastAsia"/>
          <w:color w:val="000000"/>
          <w:sz w:val="28"/>
          <w:szCs w:val="28"/>
        </w:rPr>
        <w:t>苇</w:t>
      </w:r>
    </w:p>
    <w:p w:rsidR="0073507B" w:rsidRDefault="001C3AD7">
      <w:pPr>
        <w:widowControl/>
        <w:ind w:firstLineChars="200" w:firstLine="560"/>
        <w:rPr>
          <w:rFonts w:ascii="宋体" w:hAnsi="宋体"/>
          <w:color w:val="000000"/>
          <w:sz w:val="28"/>
          <w:szCs w:val="28"/>
        </w:rPr>
      </w:pPr>
      <w:r>
        <w:rPr>
          <w:rFonts w:ascii="宋体" w:hAnsi="宋体" w:hint="eastAsia"/>
          <w:color w:val="000000"/>
          <w:sz w:val="28"/>
          <w:szCs w:val="28"/>
        </w:rPr>
        <w:t>10</w:t>
      </w:r>
      <w:r>
        <w:rPr>
          <w:rFonts w:ascii="宋体" w:hAnsi="宋体" w:hint="eastAsia"/>
          <w:color w:val="000000"/>
          <w:sz w:val="28"/>
          <w:szCs w:val="28"/>
        </w:rPr>
        <w:t>、女性辅导员岗位：吕定红</w:t>
      </w:r>
      <w:bookmarkStart w:id="0" w:name="_GoBack"/>
      <w:bookmarkEnd w:id="0"/>
    </w:p>
    <w:p w:rsidR="0073507B" w:rsidRDefault="001C3AD7">
      <w:pPr>
        <w:ind w:firstLineChars="200" w:firstLine="560"/>
        <w:rPr>
          <w:rFonts w:asciiTheme="minorEastAsia" w:hAnsiTheme="minorEastAsia"/>
          <w:sz w:val="28"/>
          <w:szCs w:val="28"/>
        </w:rPr>
      </w:pPr>
      <w:r>
        <w:rPr>
          <w:rFonts w:asciiTheme="minorEastAsia" w:hAnsiTheme="minorEastAsia" w:hint="eastAsia"/>
          <w:sz w:val="28"/>
          <w:szCs w:val="28"/>
        </w:rPr>
        <w:t>公示期为</w:t>
      </w:r>
      <w:r>
        <w:rPr>
          <w:rFonts w:asciiTheme="minorEastAsia" w:hAnsiTheme="minorEastAsia" w:hint="eastAsia"/>
          <w:sz w:val="28"/>
          <w:szCs w:val="28"/>
        </w:rPr>
        <w:t>3</w:t>
      </w:r>
      <w:r>
        <w:rPr>
          <w:rFonts w:asciiTheme="minorEastAsia" w:hAnsiTheme="minorEastAsia" w:hint="eastAsia"/>
          <w:sz w:val="28"/>
          <w:szCs w:val="28"/>
        </w:rPr>
        <w:t>个工作日（</w:t>
      </w:r>
      <w:r>
        <w:rPr>
          <w:rFonts w:asciiTheme="minorEastAsia" w:hAnsiTheme="minorEastAsia" w:hint="eastAsia"/>
          <w:sz w:val="28"/>
          <w:szCs w:val="28"/>
        </w:rPr>
        <w:t>2018</w:t>
      </w:r>
      <w:r>
        <w:rPr>
          <w:rFonts w:asciiTheme="minorEastAsia" w:hAnsiTheme="minorEastAsia" w:hint="eastAsia"/>
          <w:sz w:val="28"/>
          <w:szCs w:val="28"/>
        </w:rPr>
        <w:t>年</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30</w:t>
      </w:r>
      <w:r>
        <w:rPr>
          <w:rFonts w:asciiTheme="minorEastAsia" w:hAnsiTheme="minorEastAsia" w:hint="eastAsia"/>
          <w:sz w:val="28"/>
          <w:szCs w:val="28"/>
        </w:rPr>
        <w:t>日</w:t>
      </w:r>
      <w:r>
        <w:rPr>
          <w:rFonts w:asciiTheme="minorEastAsia" w:hAnsiTheme="minorEastAsia" w:hint="eastAsia"/>
          <w:sz w:val="28"/>
          <w:szCs w:val="28"/>
        </w:rPr>
        <w:t>-2018</w:t>
      </w:r>
      <w:r>
        <w:rPr>
          <w:rFonts w:asciiTheme="minorEastAsia" w:hAnsiTheme="minorEastAsia" w:hint="eastAsia"/>
          <w:sz w:val="28"/>
          <w:szCs w:val="28"/>
        </w:rPr>
        <w:t>年</w:t>
      </w:r>
      <w:r>
        <w:rPr>
          <w:rFonts w:asciiTheme="minorEastAsia" w:hAnsiTheme="minorEastAsia" w:hint="eastAsia"/>
          <w:sz w:val="28"/>
          <w:szCs w:val="28"/>
        </w:rPr>
        <w:t>8</w:t>
      </w:r>
      <w:r>
        <w:rPr>
          <w:rFonts w:asciiTheme="minorEastAsia" w:hAnsiTheme="minorEastAsia" w:hint="eastAsia"/>
          <w:sz w:val="28"/>
          <w:szCs w:val="28"/>
        </w:rPr>
        <w:t>月</w:t>
      </w:r>
      <w:r>
        <w:rPr>
          <w:rFonts w:asciiTheme="minorEastAsia" w:hAnsiTheme="minorEastAsia" w:hint="eastAsia"/>
          <w:sz w:val="28"/>
          <w:szCs w:val="28"/>
        </w:rPr>
        <w:t>1</w:t>
      </w:r>
      <w:r>
        <w:rPr>
          <w:rFonts w:asciiTheme="minorEastAsia" w:hAnsiTheme="minorEastAsia" w:hint="eastAsia"/>
          <w:sz w:val="28"/>
          <w:szCs w:val="28"/>
        </w:rPr>
        <w:t>日）。如有异议，请在公示期内，以实名书面的形式向我校纪委监察室（</w:t>
      </w:r>
      <w:r>
        <w:rPr>
          <w:rFonts w:asciiTheme="minorEastAsia" w:hAnsiTheme="minorEastAsia" w:hint="eastAsia"/>
          <w:sz w:val="28"/>
          <w:szCs w:val="28"/>
        </w:rPr>
        <w:t>0743-8564814</w:t>
      </w:r>
      <w:r>
        <w:rPr>
          <w:rFonts w:asciiTheme="minorEastAsia" w:hAnsiTheme="minorEastAsia" w:hint="eastAsia"/>
          <w:sz w:val="28"/>
          <w:szCs w:val="28"/>
        </w:rPr>
        <w:t>）或公开招聘领导小组办公室（</w:t>
      </w:r>
      <w:r>
        <w:rPr>
          <w:rFonts w:asciiTheme="minorEastAsia" w:hAnsiTheme="minorEastAsia" w:hint="eastAsia"/>
          <w:sz w:val="28"/>
          <w:szCs w:val="28"/>
        </w:rPr>
        <w:t>0743-2198013</w:t>
      </w:r>
      <w:r>
        <w:rPr>
          <w:rFonts w:asciiTheme="minorEastAsia" w:hAnsiTheme="minorEastAsia" w:hint="eastAsia"/>
          <w:sz w:val="28"/>
          <w:szCs w:val="28"/>
        </w:rPr>
        <w:t>）反映。</w:t>
      </w:r>
    </w:p>
    <w:p w:rsidR="0073507B" w:rsidRDefault="001C3AD7">
      <w:pPr>
        <w:ind w:firstLineChars="200" w:firstLine="560"/>
        <w:rPr>
          <w:rFonts w:asciiTheme="minorEastAsia" w:hAnsiTheme="minorEastAsia"/>
          <w:sz w:val="28"/>
          <w:szCs w:val="28"/>
        </w:rPr>
      </w:pPr>
      <w:r>
        <w:rPr>
          <w:rFonts w:asciiTheme="minorEastAsia" w:hAnsiTheme="minorEastAsia" w:hint="eastAsia"/>
          <w:sz w:val="28"/>
          <w:szCs w:val="28"/>
        </w:rPr>
        <w:t>体检及考察工作另行通知。</w:t>
      </w:r>
    </w:p>
    <w:p w:rsidR="0073507B" w:rsidRDefault="0073507B">
      <w:pPr>
        <w:ind w:firstLineChars="200" w:firstLine="560"/>
        <w:rPr>
          <w:rFonts w:asciiTheme="minorEastAsia" w:hAnsiTheme="minorEastAsia"/>
          <w:sz w:val="28"/>
          <w:szCs w:val="28"/>
        </w:rPr>
      </w:pPr>
    </w:p>
    <w:p w:rsidR="0073507B" w:rsidRDefault="001C3AD7">
      <w:pPr>
        <w:rPr>
          <w:rFonts w:asciiTheme="minorEastAsia" w:hAnsiTheme="minorEastAsia"/>
          <w:sz w:val="28"/>
          <w:szCs w:val="28"/>
        </w:rPr>
      </w:pPr>
      <w:r>
        <w:rPr>
          <w:rFonts w:asciiTheme="minorEastAsia" w:hAnsiTheme="minorEastAsia" w:hint="eastAsia"/>
          <w:color w:val="000000"/>
          <w:sz w:val="32"/>
          <w:szCs w:val="32"/>
        </w:rPr>
        <w:lastRenderedPageBreak/>
        <w:t xml:space="preserve">                   </w:t>
      </w:r>
      <w:r>
        <w:rPr>
          <w:rFonts w:asciiTheme="minorEastAsia" w:hAnsiTheme="minorEastAsia" w:hint="eastAsia"/>
          <w:sz w:val="28"/>
          <w:szCs w:val="28"/>
        </w:rPr>
        <w:t xml:space="preserve"> </w:t>
      </w:r>
      <w:r>
        <w:rPr>
          <w:rFonts w:asciiTheme="minorEastAsia" w:hAnsiTheme="minorEastAsia" w:hint="eastAsia"/>
          <w:sz w:val="28"/>
          <w:szCs w:val="28"/>
        </w:rPr>
        <w:t>吉首大学公开招聘领导小组办公室</w:t>
      </w:r>
    </w:p>
    <w:p w:rsidR="0073507B" w:rsidRDefault="001C3AD7">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 xml:space="preserve">           2018</w:t>
      </w:r>
      <w:r>
        <w:rPr>
          <w:rFonts w:asciiTheme="minorEastAsia" w:hAnsiTheme="minorEastAsia" w:hint="eastAsia"/>
          <w:sz w:val="28"/>
          <w:szCs w:val="28"/>
        </w:rPr>
        <w:t>年</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30</w:t>
      </w:r>
      <w:r>
        <w:rPr>
          <w:rFonts w:asciiTheme="minorEastAsia" w:hAnsiTheme="minorEastAsia" w:hint="eastAsia"/>
          <w:sz w:val="28"/>
          <w:szCs w:val="28"/>
        </w:rPr>
        <w:t>日</w:t>
      </w:r>
    </w:p>
    <w:sectPr w:rsidR="0073507B" w:rsidSect="007350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D7" w:rsidRDefault="001C3AD7" w:rsidP="00591B4C">
      <w:r>
        <w:separator/>
      </w:r>
    </w:p>
  </w:endnote>
  <w:endnote w:type="continuationSeparator" w:id="0">
    <w:p w:rsidR="001C3AD7" w:rsidRDefault="001C3AD7" w:rsidP="00591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D7" w:rsidRDefault="001C3AD7" w:rsidP="00591B4C">
      <w:r>
        <w:separator/>
      </w:r>
    </w:p>
  </w:footnote>
  <w:footnote w:type="continuationSeparator" w:id="0">
    <w:p w:rsidR="001C3AD7" w:rsidRDefault="001C3AD7" w:rsidP="00591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AC4"/>
    <w:rsid w:val="0001088B"/>
    <w:rsid w:val="0007109C"/>
    <w:rsid w:val="000976A6"/>
    <w:rsid w:val="001B3329"/>
    <w:rsid w:val="001C3AD7"/>
    <w:rsid w:val="001D519F"/>
    <w:rsid w:val="00247BBF"/>
    <w:rsid w:val="00297D3B"/>
    <w:rsid w:val="00315D4C"/>
    <w:rsid w:val="003A1AAE"/>
    <w:rsid w:val="004121D3"/>
    <w:rsid w:val="00424931"/>
    <w:rsid w:val="004E2CC2"/>
    <w:rsid w:val="00504346"/>
    <w:rsid w:val="00517D00"/>
    <w:rsid w:val="005415C8"/>
    <w:rsid w:val="00560CDD"/>
    <w:rsid w:val="00561889"/>
    <w:rsid w:val="00591B4C"/>
    <w:rsid w:val="0065776B"/>
    <w:rsid w:val="00694B8E"/>
    <w:rsid w:val="0073507B"/>
    <w:rsid w:val="00775437"/>
    <w:rsid w:val="007E3571"/>
    <w:rsid w:val="00842FD2"/>
    <w:rsid w:val="008D5C25"/>
    <w:rsid w:val="00993E3F"/>
    <w:rsid w:val="009E4011"/>
    <w:rsid w:val="00A67A45"/>
    <w:rsid w:val="00A726C2"/>
    <w:rsid w:val="00BC0993"/>
    <w:rsid w:val="00C16AC4"/>
    <w:rsid w:val="00C5665A"/>
    <w:rsid w:val="00CD3F76"/>
    <w:rsid w:val="00CE2510"/>
    <w:rsid w:val="00D3645B"/>
    <w:rsid w:val="00D84A0B"/>
    <w:rsid w:val="00DB690C"/>
    <w:rsid w:val="00DF6957"/>
    <w:rsid w:val="00F042D7"/>
    <w:rsid w:val="00F50301"/>
    <w:rsid w:val="0AFD1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0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507B"/>
    <w:rPr>
      <w:sz w:val="18"/>
      <w:szCs w:val="18"/>
    </w:rPr>
  </w:style>
  <w:style w:type="paragraph" w:styleId="a4">
    <w:name w:val="footer"/>
    <w:basedOn w:val="a"/>
    <w:link w:val="Char0"/>
    <w:uiPriority w:val="99"/>
    <w:semiHidden/>
    <w:unhideWhenUsed/>
    <w:rsid w:val="0073507B"/>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3507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3507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73507B"/>
    <w:rPr>
      <w:sz w:val="18"/>
      <w:szCs w:val="18"/>
    </w:rPr>
  </w:style>
  <w:style w:type="character" w:customStyle="1" w:styleId="Char0">
    <w:name w:val="页脚 Char"/>
    <w:basedOn w:val="a0"/>
    <w:link w:val="a4"/>
    <w:uiPriority w:val="99"/>
    <w:semiHidden/>
    <w:rsid w:val="0073507B"/>
    <w:rPr>
      <w:sz w:val="18"/>
      <w:szCs w:val="18"/>
    </w:rPr>
  </w:style>
  <w:style w:type="character" w:customStyle="1" w:styleId="Char">
    <w:name w:val="批注框文本 Char"/>
    <w:basedOn w:val="a0"/>
    <w:link w:val="a3"/>
    <w:uiPriority w:val="99"/>
    <w:semiHidden/>
    <w:rsid w:val="0073507B"/>
    <w:rPr>
      <w:sz w:val="18"/>
      <w:szCs w:val="18"/>
    </w:rPr>
  </w:style>
  <w:style w:type="paragraph" w:styleId="a7">
    <w:name w:val="List Paragraph"/>
    <w:basedOn w:val="a"/>
    <w:uiPriority w:val="34"/>
    <w:qFormat/>
    <w:rsid w:val="007350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35</cp:revision>
  <cp:lastPrinted>2018-06-29T09:02:00Z</cp:lastPrinted>
  <dcterms:created xsi:type="dcterms:W3CDTF">2017-07-03T08:45:00Z</dcterms:created>
  <dcterms:modified xsi:type="dcterms:W3CDTF">2018-07-30T11:07:00Z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