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3B" w:rsidRPr="00A0232B" w:rsidRDefault="00BF7E3B" w:rsidP="003726C5">
      <w:pPr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A0232B">
        <w:rPr>
          <w:rFonts w:ascii="黑体" w:eastAsia="黑体" w:hAnsi="黑体" w:hint="eastAsia"/>
          <w:sz w:val="32"/>
          <w:szCs w:val="32"/>
        </w:rPr>
        <w:t>吉首大学2018年公开招聘专职辅导员公告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Pr="00A0232B">
        <w:rPr>
          <w:rFonts w:hint="eastAsia"/>
          <w:sz w:val="24"/>
          <w:szCs w:val="24"/>
        </w:rPr>
        <w:t xml:space="preserve"> </w:t>
      </w:r>
      <w:r w:rsidRPr="00A0232B">
        <w:rPr>
          <w:rFonts w:hint="eastAsia"/>
          <w:sz w:val="24"/>
          <w:szCs w:val="24"/>
        </w:rPr>
        <w:t>根据《事业单位人事管理条例》（中华人民共和国国务院令</w:t>
      </w:r>
      <w:r w:rsidRPr="00A0232B">
        <w:rPr>
          <w:rFonts w:hint="eastAsia"/>
          <w:sz w:val="24"/>
          <w:szCs w:val="24"/>
        </w:rPr>
        <w:t>652</w:t>
      </w:r>
      <w:r w:rsidRPr="00A0232B">
        <w:rPr>
          <w:rFonts w:hint="eastAsia"/>
          <w:sz w:val="24"/>
          <w:szCs w:val="24"/>
        </w:rPr>
        <w:t>号）和《湖南省事业单位公开招聘人员试行办法》（湘</w:t>
      </w:r>
      <w:proofErr w:type="gramStart"/>
      <w:r w:rsidRPr="00A0232B">
        <w:rPr>
          <w:rFonts w:hint="eastAsia"/>
          <w:sz w:val="24"/>
          <w:szCs w:val="24"/>
        </w:rPr>
        <w:t>人社发</w:t>
      </w:r>
      <w:proofErr w:type="gramEnd"/>
      <w:r w:rsidRPr="00A0232B">
        <w:rPr>
          <w:rFonts w:hint="eastAsia"/>
          <w:sz w:val="24"/>
          <w:szCs w:val="24"/>
        </w:rPr>
        <w:t>〔</w:t>
      </w:r>
      <w:r w:rsidRPr="00A0232B">
        <w:rPr>
          <w:rFonts w:hint="eastAsia"/>
          <w:sz w:val="24"/>
          <w:szCs w:val="24"/>
        </w:rPr>
        <w:t>2011</w:t>
      </w:r>
      <w:r w:rsidRPr="00A0232B">
        <w:rPr>
          <w:rFonts w:hint="eastAsia"/>
          <w:sz w:val="24"/>
          <w:szCs w:val="24"/>
        </w:rPr>
        <w:t>〕</w:t>
      </w:r>
      <w:r w:rsidRPr="00A0232B">
        <w:rPr>
          <w:rFonts w:hint="eastAsia"/>
          <w:sz w:val="24"/>
          <w:szCs w:val="24"/>
        </w:rPr>
        <w:t>45</w:t>
      </w:r>
      <w:r w:rsidRPr="00A0232B">
        <w:rPr>
          <w:rFonts w:hint="eastAsia"/>
          <w:sz w:val="24"/>
          <w:szCs w:val="24"/>
        </w:rPr>
        <w:t>号）要求，结合学校工作需要，面向社会公开招聘专职辅导员。现将具体方案公告如下：</w:t>
      </w:r>
    </w:p>
    <w:p w:rsidR="00BF7E3B" w:rsidRPr="00A0232B" w:rsidRDefault="00BF7E3B" w:rsidP="00A0232B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一、组织领导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招聘工作在湖南省人力资源和社会保障</w:t>
      </w:r>
      <w:proofErr w:type="gramStart"/>
      <w:r w:rsidRPr="00A0232B">
        <w:rPr>
          <w:rFonts w:hint="eastAsia"/>
          <w:sz w:val="24"/>
          <w:szCs w:val="24"/>
        </w:rPr>
        <w:t>厅指导</w:t>
      </w:r>
      <w:proofErr w:type="gramEnd"/>
      <w:r w:rsidRPr="00A0232B">
        <w:rPr>
          <w:rFonts w:hint="eastAsia"/>
          <w:sz w:val="24"/>
          <w:szCs w:val="24"/>
        </w:rPr>
        <w:t>监督下，学校成立公开招聘工作领导小组，领导小组由人事处、纪委（监察室）、学生工作部负责人组成。人事处具体负责招聘工作的组织、实施、协调等事宜，学校纪检监察室全程参与监督。</w:t>
      </w:r>
    </w:p>
    <w:p w:rsidR="00BF7E3B" w:rsidRPr="00A0232B" w:rsidRDefault="00BF7E3B" w:rsidP="0072117A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二、招聘原则</w:t>
      </w:r>
    </w:p>
    <w:p w:rsidR="00BF7E3B" w:rsidRPr="00A0232B" w:rsidRDefault="003726C5" w:rsidP="0072117A">
      <w:pPr>
        <w:adjustRightInd w:val="0"/>
        <w:spacing w:before="0" w:beforeAutospacing="0" w:after="0" w:afterAutospacing="0"/>
        <w:ind w:firstLineChars="50" w:firstLine="12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="00BF7E3B" w:rsidRPr="00A0232B">
        <w:rPr>
          <w:rFonts w:hint="eastAsia"/>
          <w:sz w:val="24"/>
          <w:szCs w:val="24"/>
        </w:rPr>
        <w:t>（一）坚持德才兼备、以德为先的用人标准；</w:t>
      </w:r>
    </w:p>
    <w:p w:rsidR="00BF7E3B" w:rsidRPr="00A0232B" w:rsidRDefault="003726C5" w:rsidP="0072117A">
      <w:pPr>
        <w:adjustRightInd w:val="0"/>
        <w:spacing w:before="0" w:beforeAutospacing="0" w:after="0" w:afterAutospacing="0"/>
        <w:ind w:firstLineChars="50" w:firstLine="12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="00BF7E3B" w:rsidRPr="00A0232B">
        <w:rPr>
          <w:rFonts w:hint="eastAsia"/>
          <w:sz w:val="24"/>
          <w:szCs w:val="24"/>
        </w:rPr>
        <w:t>（二）坚持公开、平等、竞争、择优的原则；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="0072117A">
        <w:rPr>
          <w:rFonts w:hint="eastAsia"/>
          <w:sz w:val="24"/>
          <w:szCs w:val="24"/>
        </w:rPr>
        <w:t xml:space="preserve"> </w:t>
      </w:r>
      <w:r w:rsidR="00BF7E3B" w:rsidRPr="00A0232B">
        <w:rPr>
          <w:rFonts w:hint="eastAsia"/>
          <w:sz w:val="24"/>
          <w:szCs w:val="24"/>
        </w:rPr>
        <w:t>（三）坚持工作需要、</w:t>
      </w:r>
      <w:proofErr w:type="gramStart"/>
      <w:r w:rsidR="00BF7E3B" w:rsidRPr="00A0232B">
        <w:rPr>
          <w:rFonts w:hint="eastAsia"/>
          <w:sz w:val="24"/>
          <w:szCs w:val="24"/>
        </w:rPr>
        <w:t>人岗相适</w:t>
      </w:r>
      <w:proofErr w:type="gramEnd"/>
      <w:r w:rsidR="00BF7E3B" w:rsidRPr="00A0232B">
        <w:rPr>
          <w:rFonts w:hint="eastAsia"/>
          <w:sz w:val="24"/>
          <w:szCs w:val="24"/>
        </w:rPr>
        <w:t>，注重综合能力和专业知识相结合。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Pr="00A0232B">
        <w:rPr>
          <w:rFonts w:hint="eastAsia"/>
          <w:sz w:val="24"/>
          <w:szCs w:val="24"/>
        </w:rPr>
        <w:t xml:space="preserve">  </w:t>
      </w:r>
      <w:r w:rsidR="00BF7E3B" w:rsidRPr="00A0232B">
        <w:rPr>
          <w:rFonts w:hint="eastAsia"/>
          <w:sz w:val="24"/>
          <w:szCs w:val="24"/>
        </w:rPr>
        <w:t>三、招聘条件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="00BF7E3B" w:rsidRPr="00A0232B">
        <w:rPr>
          <w:rFonts w:hint="eastAsia"/>
          <w:sz w:val="24"/>
          <w:szCs w:val="24"/>
        </w:rPr>
        <w:t>（一）具有中华人民共和国国籍；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Pr="00A0232B">
        <w:rPr>
          <w:rFonts w:hint="eastAsia"/>
          <w:sz w:val="24"/>
          <w:szCs w:val="24"/>
        </w:rPr>
        <w:t xml:space="preserve">  </w:t>
      </w:r>
      <w:r w:rsidR="00BF7E3B" w:rsidRPr="00A0232B">
        <w:rPr>
          <w:rFonts w:hint="eastAsia"/>
          <w:sz w:val="24"/>
          <w:szCs w:val="24"/>
        </w:rPr>
        <w:t>（二）遵守中华人民共和国宪法和法律；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="00BF7E3B" w:rsidRPr="00A0232B">
        <w:rPr>
          <w:rFonts w:hint="eastAsia"/>
          <w:sz w:val="24"/>
          <w:szCs w:val="24"/>
        </w:rPr>
        <w:t>（三）具有良好的品行和职业道德；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Pr="00A0232B">
        <w:rPr>
          <w:rFonts w:hint="eastAsia"/>
          <w:sz w:val="24"/>
          <w:szCs w:val="24"/>
        </w:rPr>
        <w:t xml:space="preserve">  </w:t>
      </w:r>
      <w:r w:rsidR="00BF7E3B" w:rsidRPr="00A0232B">
        <w:rPr>
          <w:rFonts w:hint="eastAsia"/>
          <w:sz w:val="24"/>
          <w:szCs w:val="24"/>
        </w:rPr>
        <w:t>（四）具有岗位所需的专业或技能条件；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Pr="00A0232B">
        <w:rPr>
          <w:rFonts w:hint="eastAsia"/>
          <w:sz w:val="24"/>
          <w:szCs w:val="24"/>
        </w:rPr>
        <w:t xml:space="preserve">  </w:t>
      </w:r>
      <w:r w:rsidR="00BF7E3B" w:rsidRPr="00A0232B">
        <w:rPr>
          <w:rFonts w:hint="eastAsia"/>
          <w:sz w:val="24"/>
          <w:szCs w:val="24"/>
        </w:rPr>
        <w:t>（五）适应岗位要求的身体条件及其他条件。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　</w:t>
      </w:r>
      <w:r w:rsidR="00BF7E3B" w:rsidRPr="00A0232B">
        <w:rPr>
          <w:rFonts w:hint="eastAsia"/>
          <w:sz w:val="24"/>
          <w:szCs w:val="24"/>
        </w:rPr>
        <w:t>有下列情形之一的人员，不得参加报名：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　</w:t>
      </w:r>
      <w:r w:rsidR="00BF7E3B" w:rsidRPr="00A0232B">
        <w:rPr>
          <w:rFonts w:hint="eastAsia"/>
          <w:sz w:val="24"/>
          <w:szCs w:val="24"/>
        </w:rPr>
        <w:t>1.</w:t>
      </w:r>
      <w:r w:rsidR="00BF7E3B" w:rsidRPr="00A0232B">
        <w:rPr>
          <w:rFonts w:hint="eastAsia"/>
          <w:sz w:val="24"/>
          <w:szCs w:val="24"/>
        </w:rPr>
        <w:t>曾因犯罪受过刑事处罚的人员或曾被开除公职的人员；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　</w:t>
      </w:r>
      <w:r w:rsidR="00BF7E3B" w:rsidRPr="00A0232B">
        <w:rPr>
          <w:rFonts w:hint="eastAsia"/>
          <w:sz w:val="24"/>
          <w:szCs w:val="24"/>
        </w:rPr>
        <w:t>2.</w:t>
      </w:r>
      <w:r w:rsidR="00BF7E3B" w:rsidRPr="00A0232B">
        <w:rPr>
          <w:rFonts w:hint="eastAsia"/>
          <w:sz w:val="24"/>
          <w:szCs w:val="24"/>
        </w:rPr>
        <w:t>尚未解除党纪、政纪处分或正在接受组织调查的人员；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="00BF7E3B" w:rsidRPr="00A0232B">
        <w:rPr>
          <w:rFonts w:hint="eastAsia"/>
          <w:sz w:val="24"/>
          <w:szCs w:val="24"/>
        </w:rPr>
        <w:t xml:space="preserve">　</w:t>
      </w:r>
      <w:r w:rsidR="00BF7E3B" w:rsidRPr="00A0232B">
        <w:rPr>
          <w:rFonts w:hint="eastAsia"/>
          <w:sz w:val="24"/>
          <w:szCs w:val="24"/>
        </w:rPr>
        <w:t>3.</w:t>
      </w:r>
      <w:r w:rsidR="00BF7E3B" w:rsidRPr="00A0232B">
        <w:rPr>
          <w:rFonts w:hint="eastAsia"/>
          <w:sz w:val="24"/>
          <w:szCs w:val="24"/>
        </w:rPr>
        <w:t>涉嫌违法犯罪正在接受司法调查尚未做出结论的人员；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　</w:t>
      </w:r>
      <w:r w:rsidR="00BF7E3B" w:rsidRPr="00A0232B">
        <w:rPr>
          <w:rFonts w:hint="eastAsia"/>
          <w:sz w:val="24"/>
          <w:szCs w:val="24"/>
        </w:rPr>
        <w:t>4.</w:t>
      </w:r>
      <w:r w:rsidR="00BF7E3B" w:rsidRPr="00A0232B">
        <w:rPr>
          <w:rFonts w:hint="eastAsia"/>
          <w:sz w:val="24"/>
          <w:szCs w:val="24"/>
        </w:rPr>
        <w:t>在各级各类事业单位公开招聘中因违反《事业单位公开招聘违纪违规行为处理规定》被记入事业单位公开招聘应聘人员诚信档案库，且记录期限未满的人员；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　</w:t>
      </w:r>
      <w:r w:rsidRPr="00A0232B">
        <w:rPr>
          <w:rFonts w:hint="eastAsia"/>
          <w:sz w:val="24"/>
          <w:szCs w:val="24"/>
        </w:rPr>
        <w:t xml:space="preserve"> </w:t>
      </w:r>
      <w:r w:rsidR="00BF7E3B" w:rsidRPr="00A0232B">
        <w:rPr>
          <w:rFonts w:hint="eastAsia"/>
          <w:sz w:val="24"/>
          <w:szCs w:val="24"/>
        </w:rPr>
        <w:t>5.</w:t>
      </w:r>
      <w:r w:rsidR="00BF7E3B" w:rsidRPr="00A0232B">
        <w:rPr>
          <w:rFonts w:hint="eastAsia"/>
          <w:sz w:val="24"/>
          <w:szCs w:val="24"/>
        </w:rPr>
        <w:t>法律规定不得聘用为事业单位工作人员的其他情形的人员。</w:t>
      </w:r>
    </w:p>
    <w:p w:rsidR="00BF7E3B" w:rsidRPr="00A0232B" w:rsidRDefault="003726C5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lastRenderedPageBreak/>
        <w:t xml:space="preserve">　　　</w:t>
      </w:r>
      <w:r w:rsidRPr="00A0232B">
        <w:rPr>
          <w:rFonts w:hint="eastAsia"/>
          <w:sz w:val="24"/>
          <w:szCs w:val="24"/>
        </w:rPr>
        <w:t xml:space="preserve"> </w:t>
      </w:r>
      <w:r w:rsidR="00BF7E3B" w:rsidRPr="00A0232B">
        <w:rPr>
          <w:rFonts w:hint="eastAsia"/>
          <w:sz w:val="24"/>
          <w:szCs w:val="24"/>
        </w:rPr>
        <w:t>四、招聘岗位、计划及要求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="003726C5" w:rsidRPr="00A0232B">
        <w:rPr>
          <w:rFonts w:hint="eastAsia"/>
          <w:sz w:val="24"/>
          <w:szCs w:val="24"/>
        </w:rPr>
        <w:t xml:space="preserve">   </w:t>
      </w:r>
      <w:r w:rsidRPr="00A0232B">
        <w:rPr>
          <w:rFonts w:hint="eastAsia"/>
          <w:sz w:val="24"/>
          <w:szCs w:val="24"/>
        </w:rPr>
        <w:t>此次招聘专职辅导员岗位</w:t>
      </w:r>
      <w:r w:rsidRPr="00A0232B">
        <w:rPr>
          <w:rFonts w:hint="eastAsia"/>
          <w:sz w:val="24"/>
          <w:szCs w:val="24"/>
        </w:rPr>
        <w:t>1</w:t>
      </w:r>
      <w:r w:rsidRPr="00A0232B">
        <w:rPr>
          <w:rFonts w:hint="eastAsia"/>
          <w:sz w:val="24"/>
          <w:szCs w:val="24"/>
        </w:rPr>
        <w:t>个，招聘计划</w:t>
      </w:r>
      <w:r w:rsidRPr="00A0232B">
        <w:rPr>
          <w:rFonts w:hint="eastAsia"/>
          <w:sz w:val="24"/>
          <w:szCs w:val="24"/>
        </w:rPr>
        <w:t>5</w:t>
      </w:r>
      <w:r w:rsidRPr="00A0232B">
        <w:rPr>
          <w:rFonts w:hint="eastAsia"/>
          <w:sz w:val="24"/>
          <w:szCs w:val="24"/>
        </w:rPr>
        <w:t>名。要求全日制本科（学士）及以上学历学位，专业不限；原则上本科生年龄在</w:t>
      </w:r>
      <w:r w:rsidRPr="00A0232B">
        <w:rPr>
          <w:rFonts w:hint="eastAsia"/>
          <w:sz w:val="24"/>
          <w:szCs w:val="24"/>
        </w:rPr>
        <w:t>30</w:t>
      </w:r>
      <w:r w:rsidRPr="00A0232B">
        <w:rPr>
          <w:rFonts w:hint="eastAsia"/>
          <w:sz w:val="24"/>
          <w:szCs w:val="24"/>
        </w:rPr>
        <w:t>岁以下</w:t>
      </w:r>
      <w:r w:rsidRPr="00A0232B">
        <w:rPr>
          <w:rFonts w:hint="eastAsia"/>
          <w:sz w:val="24"/>
          <w:szCs w:val="24"/>
        </w:rPr>
        <w:t>(1988</w:t>
      </w:r>
      <w:r w:rsidRPr="00A0232B">
        <w:rPr>
          <w:rFonts w:hint="eastAsia"/>
          <w:sz w:val="24"/>
          <w:szCs w:val="24"/>
        </w:rPr>
        <w:t>年</w:t>
      </w:r>
      <w:r w:rsidRPr="00A0232B">
        <w:rPr>
          <w:rFonts w:hint="eastAsia"/>
          <w:sz w:val="24"/>
          <w:szCs w:val="24"/>
        </w:rPr>
        <w:t>1</w:t>
      </w:r>
      <w:r w:rsidRPr="00A0232B">
        <w:rPr>
          <w:rFonts w:hint="eastAsia"/>
          <w:sz w:val="24"/>
          <w:szCs w:val="24"/>
        </w:rPr>
        <w:t>月</w:t>
      </w:r>
      <w:r w:rsidRPr="00A0232B">
        <w:rPr>
          <w:rFonts w:hint="eastAsia"/>
          <w:sz w:val="24"/>
          <w:szCs w:val="24"/>
        </w:rPr>
        <w:t>1</w:t>
      </w:r>
      <w:r w:rsidRPr="00A0232B">
        <w:rPr>
          <w:rFonts w:hint="eastAsia"/>
          <w:sz w:val="24"/>
          <w:szCs w:val="24"/>
        </w:rPr>
        <w:t>日以后出生），硕士研究生年龄在</w:t>
      </w:r>
      <w:r w:rsidRPr="00A0232B">
        <w:rPr>
          <w:rFonts w:hint="eastAsia"/>
          <w:sz w:val="24"/>
          <w:szCs w:val="24"/>
        </w:rPr>
        <w:t>32</w:t>
      </w:r>
      <w:r w:rsidRPr="00A0232B">
        <w:rPr>
          <w:rFonts w:hint="eastAsia"/>
          <w:sz w:val="24"/>
          <w:szCs w:val="24"/>
        </w:rPr>
        <w:t>岁以下（</w:t>
      </w:r>
      <w:r w:rsidRPr="00A0232B">
        <w:rPr>
          <w:rFonts w:hint="eastAsia"/>
          <w:sz w:val="24"/>
          <w:szCs w:val="24"/>
        </w:rPr>
        <w:t>1986</w:t>
      </w:r>
      <w:r w:rsidRPr="00A0232B">
        <w:rPr>
          <w:rFonts w:hint="eastAsia"/>
          <w:sz w:val="24"/>
          <w:szCs w:val="24"/>
        </w:rPr>
        <w:t>年</w:t>
      </w:r>
      <w:r w:rsidRPr="00A0232B">
        <w:rPr>
          <w:rFonts w:hint="eastAsia"/>
          <w:sz w:val="24"/>
          <w:szCs w:val="24"/>
        </w:rPr>
        <w:t>1</w:t>
      </w:r>
      <w:r w:rsidRPr="00A0232B">
        <w:rPr>
          <w:rFonts w:hint="eastAsia"/>
          <w:sz w:val="24"/>
          <w:szCs w:val="24"/>
        </w:rPr>
        <w:t>月</w:t>
      </w:r>
      <w:r w:rsidRPr="00A0232B">
        <w:rPr>
          <w:rFonts w:hint="eastAsia"/>
          <w:sz w:val="24"/>
          <w:szCs w:val="24"/>
        </w:rPr>
        <w:t>1</w:t>
      </w:r>
      <w:r w:rsidRPr="00A0232B">
        <w:rPr>
          <w:rFonts w:hint="eastAsia"/>
          <w:sz w:val="24"/>
          <w:szCs w:val="24"/>
        </w:rPr>
        <w:t>日</w:t>
      </w:r>
      <w:r w:rsidR="00943DCA">
        <w:rPr>
          <w:rFonts w:hint="eastAsia"/>
          <w:sz w:val="24"/>
          <w:szCs w:val="24"/>
        </w:rPr>
        <w:t>以后</w:t>
      </w:r>
      <w:r w:rsidRPr="00A0232B">
        <w:rPr>
          <w:rFonts w:hint="eastAsia"/>
          <w:sz w:val="24"/>
          <w:szCs w:val="24"/>
        </w:rPr>
        <w:t>出生）；能熟练使用维吾尔族语言和普通话进行交流、开展学生思想政治教育和管理服务工作；了解新疆少数民族地区的风土人情，熟悉我国的民族和宗教政策。</w:t>
      </w:r>
    </w:p>
    <w:p w:rsidR="00BF7E3B" w:rsidRPr="00A0232B" w:rsidRDefault="00BF7E3B" w:rsidP="00A0232B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五、招聘程序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（一）发布信息</w:t>
      </w:r>
    </w:p>
    <w:p w:rsidR="00BF7E3B" w:rsidRPr="00A0232B" w:rsidRDefault="00BF7E3B" w:rsidP="00A0232B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招聘信息通过湖南省人力资源和社会保障厅网站（</w:t>
      </w:r>
      <w:r w:rsidRPr="00A0232B">
        <w:rPr>
          <w:rFonts w:hint="eastAsia"/>
          <w:sz w:val="24"/>
          <w:szCs w:val="24"/>
        </w:rPr>
        <w:t>http://www.hnrst.gov.cn</w:t>
      </w:r>
      <w:r w:rsidRPr="00A0232B">
        <w:rPr>
          <w:rFonts w:hint="eastAsia"/>
          <w:sz w:val="24"/>
          <w:szCs w:val="24"/>
        </w:rPr>
        <w:t>）、吉首大学人事处网站（</w:t>
      </w:r>
      <w:r w:rsidRPr="00A0232B">
        <w:rPr>
          <w:rFonts w:hint="eastAsia"/>
          <w:sz w:val="24"/>
          <w:szCs w:val="24"/>
        </w:rPr>
        <w:t>http://renshichu.jsu.edu.cn/</w:t>
      </w:r>
      <w:r w:rsidRPr="00A0232B">
        <w:rPr>
          <w:rFonts w:hint="eastAsia"/>
          <w:sz w:val="24"/>
          <w:szCs w:val="24"/>
        </w:rPr>
        <w:t>）面向社会公开发布。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</w:t>
      </w:r>
      <w:r w:rsidRPr="00A0232B">
        <w:rPr>
          <w:rFonts w:hint="eastAsia"/>
          <w:sz w:val="24"/>
          <w:szCs w:val="24"/>
        </w:rPr>
        <w:t xml:space="preserve">  </w:t>
      </w:r>
      <w:r w:rsidRPr="00A0232B">
        <w:rPr>
          <w:rFonts w:hint="eastAsia"/>
          <w:sz w:val="24"/>
          <w:szCs w:val="24"/>
        </w:rPr>
        <w:t>（二）报名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Pr="00A0232B">
        <w:rPr>
          <w:rFonts w:hint="eastAsia"/>
          <w:sz w:val="24"/>
          <w:szCs w:val="24"/>
        </w:rPr>
        <w:t>1.</w:t>
      </w:r>
      <w:r w:rsidRPr="00A0232B">
        <w:rPr>
          <w:rFonts w:hint="eastAsia"/>
          <w:sz w:val="24"/>
          <w:szCs w:val="24"/>
        </w:rPr>
        <w:t>报名时间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Pr="00A0232B">
        <w:rPr>
          <w:rFonts w:hint="eastAsia"/>
          <w:sz w:val="24"/>
          <w:szCs w:val="24"/>
        </w:rPr>
        <w:t>3</w:t>
      </w:r>
      <w:r w:rsidRPr="00A0232B">
        <w:rPr>
          <w:rFonts w:hint="eastAsia"/>
          <w:sz w:val="24"/>
          <w:szCs w:val="24"/>
        </w:rPr>
        <w:t>月</w:t>
      </w:r>
      <w:r w:rsidRPr="00A0232B">
        <w:rPr>
          <w:rFonts w:hint="eastAsia"/>
          <w:sz w:val="24"/>
          <w:szCs w:val="24"/>
        </w:rPr>
        <w:t>17</w:t>
      </w:r>
      <w:r w:rsidRPr="00A0232B">
        <w:rPr>
          <w:rFonts w:hint="eastAsia"/>
          <w:sz w:val="24"/>
          <w:szCs w:val="24"/>
        </w:rPr>
        <w:t>日至</w:t>
      </w:r>
      <w:r w:rsidRPr="00A0232B">
        <w:rPr>
          <w:rFonts w:hint="eastAsia"/>
          <w:sz w:val="24"/>
          <w:szCs w:val="24"/>
        </w:rPr>
        <w:t>3</w:t>
      </w:r>
      <w:r w:rsidRPr="00A0232B">
        <w:rPr>
          <w:rFonts w:hint="eastAsia"/>
          <w:sz w:val="24"/>
          <w:szCs w:val="24"/>
        </w:rPr>
        <w:t>月</w:t>
      </w:r>
      <w:r w:rsidRPr="00A0232B">
        <w:rPr>
          <w:rFonts w:hint="eastAsia"/>
          <w:sz w:val="24"/>
          <w:szCs w:val="24"/>
        </w:rPr>
        <w:t>21</w:t>
      </w:r>
      <w:r w:rsidRPr="00A0232B">
        <w:rPr>
          <w:rFonts w:hint="eastAsia"/>
          <w:sz w:val="24"/>
          <w:szCs w:val="24"/>
        </w:rPr>
        <w:t>日。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Pr="00A0232B">
        <w:rPr>
          <w:rFonts w:hint="eastAsia"/>
          <w:sz w:val="24"/>
          <w:szCs w:val="24"/>
        </w:rPr>
        <w:t>2.</w:t>
      </w:r>
      <w:r w:rsidRPr="00A0232B">
        <w:rPr>
          <w:rFonts w:hint="eastAsia"/>
          <w:sz w:val="24"/>
          <w:szCs w:val="24"/>
        </w:rPr>
        <w:t>报名方式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采取网上报名的方式。应聘者登陆吉首大学网上招聘系统（</w:t>
      </w:r>
      <w:r w:rsidRPr="00A0232B">
        <w:rPr>
          <w:rFonts w:hint="eastAsia"/>
          <w:sz w:val="24"/>
          <w:szCs w:val="24"/>
        </w:rPr>
        <w:t>http://zhaopin.jsu.edu.cn</w:t>
      </w:r>
      <w:r w:rsidRPr="00A0232B">
        <w:rPr>
          <w:rFonts w:hint="eastAsia"/>
          <w:sz w:val="24"/>
          <w:szCs w:val="24"/>
        </w:rPr>
        <w:t>），如实填写《湖南省事业单位公开招聘人员报名表》</w:t>
      </w:r>
      <w:r w:rsidRPr="00A0232B">
        <w:rPr>
          <w:rFonts w:hint="eastAsia"/>
          <w:sz w:val="24"/>
          <w:szCs w:val="24"/>
        </w:rPr>
        <w:t>(</w:t>
      </w:r>
      <w:r w:rsidRPr="00A0232B">
        <w:rPr>
          <w:rFonts w:hint="eastAsia"/>
          <w:sz w:val="24"/>
          <w:szCs w:val="24"/>
        </w:rPr>
        <w:t>见附件</w:t>
      </w:r>
      <w:r w:rsidRPr="00A0232B">
        <w:rPr>
          <w:rFonts w:hint="eastAsia"/>
          <w:sz w:val="24"/>
          <w:szCs w:val="24"/>
        </w:rPr>
        <w:t>)</w:t>
      </w:r>
      <w:r w:rsidRPr="00A0232B">
        <w:rPr>
          <w:rFonts w:hint="eastAsia"/>
          <w:sz w:val="24"/>
          <w:szCs w:val="24"/>
        </w:rPr>
        <w:t>，同时将学历学位证书、身份证及其他相关材料等电子版材料上传。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Pr="00A0232B">
        <w:rPr>
          <w:rFonts w:hint="eastAsia"/>
          <w:sz w:val="24"/>
          <w:szCs w:val="24"/>
        </w:rPr>
        <w:t>3.</w:t>
      </w:r>
      <w:r w:rsidRPr="00A0232B">
        <w:rPr>
          <w:rFonts w:hint="eastAsia"/>
          <w:sz w:val="24"/>
          <w:szCs w:val="24"/>
        </w:rPr>
        <w:t>相关要求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应聘人员的学历（学位）必须为国家承认的学历（学位）。出国留学人员学历应通过教育部相关部门的学历认证。以上学历学位证书（学历认证）必须于</w:t>
      </w:r>
      <w:r w:rsidRPr="00A0232B">
        <w:rPr>
          <w:rFonts w:hint="eastAsia"/>
          <w:sz w:val="24"/>
          <w:szCs w:val="24"/>
        </w:rPr>
        <w:t>2018</w:t>
      </w:r>
      <w:r w:rsidRPr="00A0232B">
        <w:rPr>
          <w:rFonts w:hint="eastAsia"/>
          <w:sz w:val="24"/>
          <w:szCs w:val="24"/>
        </w:rPr>
        <w:t>年</w:t>
      </w:r>
      <w:r w:rsidRPr="00A0232B">
        <w:rPr>
          <w:rFonts w:hint="eastAsia"/>
          <w:sz w:val="24"/>
          <w:szCs w:val="24"/>
        </w:rPr>
        <w:t>7</w:t>
      </w:r>
      <w:r w:rsidRPr="00A0232B">
        <w:rPr>
          <w:rFonts w:hint="eastAsia"/>
          <w:sz w:val="24"/>
          <w:szCs w:val="24"/>
        </w:rPr>
        <w:t>月</w:t>
      </w:r>
      <w:r w:rsidRPr="00A0232B">
        <w:rPr>
          <w:rFonts w:hint="eastAsia"/>
          <w:sz w:val="24"/>
          <w:szCs w:val="24"/>
        </w:rPr>
        <w:t>31</w:t>
      </w:r>
      <w:r w:rsidRPr="00A0232B">
        <w:rPr>
          <w:rFonts w:hint="eastAsia"/>
          <w:sz w:val="24"/>
          <w:szCs w:val="24"/>
        </w:rPr>
        <w:t>日前取得。未在规定期限内取得，则取消应聘资格。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（三）资格审查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资格初审：根据岗位招聘条件对应聘人员进行资格初审，通过资格初审的人员名单在吉首大学人事处网站予以公布。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资格复审：参考人员应携带有本人签名的报名表，各层次学历、学位证书（国外学历需提供教育部认证材料）、身份证等材料原件，于考试前（具体时间、地点另行通知）进行资格复审。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lastRenderedPageBreak/>
        <w:t xml:space="preserve">　　（四）考试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="003726C5" w:rsidRPr="00A0232B">
        <w:rPr>
          <w:rFonts w:hint="eastAsia"/>
          <w:sz w:val="24"/>
          <w:szCs w:val="24"/>
        </w:rPr>
        <w:t xml:space="preserve"> </w:t>
      </w:r>
      <w:r w:rsidRPr="00A0232B">
        <w:rPr>
          <w:rFonts w:hint="eastAsia"/>
          <w:sz w:val="24"/>
          <w:szCs w:val="24"/>
        </w:rPr>
        <w:t>1.</w:t>
      </w:r>
      <w:r w:rsidRPr="00A0232B">
        <w:rPr>
          <w:rFonts w:hint="eastAsia"/>
          <w:sz w:val="24"/>
          <w:szCs w:val="24"/>
        </w:rPr>
        <w:t>开考比例</w:t>
      </w:r>
    </w:p>
    <w:p w:rsidR="00BF7E3B" w:rsidRPr="00A0232B" w:rsidRDefault="00BF7E3B" w:rsidP="00A0232B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岗位报名人数与招聘计划人数的比例原则上不低于</w:t>
      </w:r>
      <w:r w:rsidRPr="00A0232B">
        <w:rPr>
          <w:rFonts w:hint="eastAsia"/>
          <w:sz w:val="24"/>
          <w:szCs w:val="24"/>
        </w:rPr>
        <w:t>3:1</w:t>
      </w:r>
      <w:r w:rsidRPr="00A0232B">
        <w:rPr>
          <w:rFonts w:hint="eastAsia"/>
          <w:sz w:val="24"/>
          <w:szCs w:val="24"/>
        </w:rPr>
        <w:t>。如达不到开考比例的，经报请省人力资源和社会保障</w:t>
      </w:r>
      <w:proofErr w:type="gramStart"/>
      <w:r w:rsidRPr="00A0232B">
        <w:rPr>
          <w:rFonts w:hint="eastAsia"/>
          <w:sz w:val="24"/>
          <w:szCs w:val="24"/>
        </w:rPr>
        <w:t>厅同意</w:t>
      </w:r>
      <w:proofErr w:type="gramEnd"/>
      <w:r w:rsidRPr="00A0232B">
        <w:rPr>
          <w:rFonts w:hint="eastAsia"/>
          <w:sz w:val="24"/>
          <w:szCs w:val="24"/>
        </w:rPr>
        <w:t>后，根据实际情况可适当降低开考比例或核减岗位招聘计划。</w:t>
      </w:r>
    </w:p>
    <w:p w:rsidR="00BF7E3B" w:rsidRPr="00A0232B" w:rsidRDefault="00BF7E3B" w:rsidP="00A0232B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2.</w:t>
      </w:r>
      <w:r w:rsidRPr="00A0232B">
        <w:rPr>
          <w:rFonts w:hint="eastAsia"/>
          <w:sz w:val="24"/>
          <w:szCs w:val="24"/>
        </w:rPr>
        <w:t>考试方式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采取笔试、面试相结合的方式进行（按百分制折算成综合成绩，其中笔试占综合成绩的</w:t>
      </w:r>
      <w:r w:rsidRPr="00A0232B">
        <w:rPr>
          <w:rFonts w:hint="eastAsia"/>
          <w:sz w:val="24"/>
          <w:szCs w:val="24"/>
        </w:rPr>
        <w:t>40%</w:t>
      </w:r>
      <w:r w:rsidRPr="00A0232B">
        <w:rPr>
          <w:rFonts w:hint="eastAsia"/>
          <w:sz w:val="24"/>
          <w:szCs w:val="24"/>
        </w:rPr>
        <w:t>、面试占综合成绩的</w:t>
      </w:r>
      <w:r w:rsidRPr="00A0232B">
        <w:rPr>
          <w:rFonts w:hint="eastAsia"/>
          <w:sz w:val="24"/>
          <w:szCs w:val="24"/>
        </w:rPr>
        <w:t>60%</w:t>
      </w:r>
      <w:r w:rsidRPr="00A0232B">
        <w:rPr>
          <w:rFonts w:hint="eastAsia"/>
          <w:sz w:val="24"/>
          <w:szCs w:val="24"/>
        </w:rPr>
        <w:t>）。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笔试：通过资格审查的应聘人员全部参加笔试，笔试内容为</w:t>
      </w:r>
      <w:proofErr w:type="gramStart"/>
      <w:r w:rsidRPr="00A0232B">
        <w:rPr>
          <w:rFonts w:hint="eastAsia"/>
          <w:sz w:val="24"/>
          <w:szCs w:val="24"/>
        </w:rPr>
        <w:t>为</w:t>
      </w:r>
      <w:proofErr w:type="gramEnd"/>
      <w:r w:rsidRPr="00A0232B">
        <w:rPr>
          <w:rFonts w:hint="eastAsia"/>
          <w:sz w:val="24"/>
          <w:szCs w:val="24"/>
        </w:rPr>
        <w:t>教育学、心理学、公共基础知识等。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面试：根据应聘同一岗位笔试成绩排名先后，按岗位招聘数</w:t>
      </w:r>
      <w:r w:rsidRPr="00A0232B">
        <w:rPr>
          <w:rFonts w:hint="eastAsia"/>
          <w:sz w:val="24"/>
          <w:szCs w:val="24"/>
        </w:rPr>
        <w:t>1:3</w:t>
      </w:r>
      <w:r w:rsidRPr="00A0232B">
        <w:rPr>
          <w:rFonts w:hint="eastAsia"/>
          <w:sz w:val="24"/>
          <w:szCs w:val="24"/>
        </w:rPr>
        <w:t>的比例确定入围面试人员。面试采取面谈和结构化面试的方式。面谈主要涉及应聘动机、优势及应聘后打算等。结构化面试主要测评应聘人员的形象气质、语言表达（汉语和维语）、组织能力、应变能力、综合分析能力等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应聘人员参加笔试、面试须携带身份证原件和准考证。考试时间、地点和各环节考试成绩、体检和考察人员名单在吉首大学网站人事处网页公布，请应聘者及时关注。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（五）体检与考核</w:t>
      </w:r>
    </w:p>
    <w:p w:rsidR="00BF7E3B" w:rsidRPr="00A0232B" w:rsidRDefault="00BF7E3B" w:rsidP="00A0232B">
      <w:pPr>
        <w:adjustRightInd w:val="0"/>
        <w:spacing w:before="0" w:beforeAutospacing="0" w:after="0" w:afterAutospacing="0"/>
        <w:ind w:firstLineChars="200" w:firstLine="48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根据综合成绩排名先后（综合成绩相同的以笔试成绩排名为准），按岗位招聘数</w:t>
      </w:r>
      <w:r w:rsidRPr="00A0232B">
        <w:rPr>
          <w:rFonts w:hint="eastAsia"/>
          <w:sz w:val="24"/>
          <w:szCs w:val="24"/>
        </w:rPr>
        <w:t>1:1</w:t>
      </w:r>
      <w:r w:rsidRPr="00A0232B">
        <w:rPr>
          <w:rFonts w:hint="eastAsia"/>
          <w:sz w:val="24"/>
          <w:szCs w:val="24"/>
        </w:rPr>
        <w:t>的比例等额确定体检和考核人员。体检参照公务员录用标准执行。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体检合格者进入考核环节，主要考察遵纪守法、思想政治表现、心理素质、道德品质、业务能力、工作实绩等情况，并对应聘人员资格条件进行复查。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有体检或考核不合格者或放弃资格者，根据应聘同一岗位综合成绩依次等额递补（递补一次）。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六、公示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根据综合成绩、体检和考核结果，经公开招聘工作领导小组集体研究确定拟聘用人员，报省人力资源和社会保障厅审查。经审查合格的拟聘用人员名单在湖</w:t>
      </w:r>
      <w:r w:rsidRPr="00A0232B">
        <w:rPr>
          <w:rFonts w:hint="eastAsia"/>
          <w:sz w:val="24"/>
          <w:szCs w:val="24"/>
        </w:rPr>
        <w:lastRenderedPageBreak/>
        <w:t>南省人力资源和社会保障厅网站公示</w:t>
      </w:r>
      <w:r w:rsidRPr="00A0232B">
        <w:rPr>
          <w:rFonts w:hint="eastAsia"/>
          <w:sz w:val="24"/>
          <w:szCs w:val="24"/>
        </w:rPr>
        <w:t>7</w:t>
      </w:r>
      <w:r w:rsidRPr="00A0232B">
        <w:rPr>
          <w:rFonts w:hint="eastAsia"/>
          <w:sz w:val="24"/>
          <w:szCs w:val="24"/>
        </w:rPr>
        <w:t>个工作日。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七、聘用及待遇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经公示无异议的，办理聘用手续，签订聘用合同，实行试用期，试用期包括在聘用合同期内。试用期满，经考核合格的，予以正式聘用；不合格的，取消聘用。被聘人员享受本单位同类人员同等待遇。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咨询电话：</w:t>
      </w:r>
      <w:r w:rsidRPr="00A0232B">
        <w:rPr>
          <w:rFonts w:hint="eastAsia"/>
          <w:sz w:val="24"/>
          <w:szCs w:val="24"/>
        </w:rPr>
        <w:t>0743-2198013</w:t>
      </w:r>
      <w:r w:rsidRPr="00A0232B">
        <w:rPr>
          <w:rFonts w:hint="eastAsia"/>
          <w:sz w:val="24"/>
          <w:szCs w:val="24"/>
        </w:rPr>
        <w:t>（人事处）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监督电话：</w:t>
      </w:r>
      <w:r w:rsidRPr="00A0232B">
        <w:rPr>
          <w:rFonts w:hint="eastAsia"/>
          <w:sz w:val="24"/>
          <w:szCs w:val="24"/>
        </w:rPr>
        <w:t>0743-8564814</w:t>
      </w:r>
      <w:r w:rsidRPr="00A0232B">
        <w:rPr>
          <w:rFonts w:hint="eastAsia"/>
          <w:sz w:val="24"/>
          <w:szCs w:val="24"/>
        </w:rPr>
        <w:t>（纪检监察室）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ind w:firstLine="405"/>
        <w:rPr>
          <w:rFonts w:hint="eastAsia"/>
          <w:sz w:val="24"/>
          <w:szCs w:val="24"/>
        </w:rPr>
      </w:pPr>
      <w:r w:rsidRPr="00A0232B">
        <w:rPr>
          <w:rFonts w:hint="eastAsia"/>
          <w:sz w:val="24"/>
          <w:szCs w:val="24"/>
        </w:rPr>
        <w:t>附件：湖南省事业单位公开招聘人员报名表</w:t>
      </w:r>
    </w:p>
    <w:p w:rsidR="003726C5" w:rsidRPr="00A0232B" w:rsidRDefault="003726C5" w:rsidP="003726C5">
      <w:pPr>
        <w:adjustRightInd w:val="0"/>
        <w:spacing w:before="0" w:beforeAutospacing="0" w:after="0" w:afterAutospacing="0"/>
        <w:ind w:firstLine="405"/>
        <w:rPr>
          <w:rFonts w:hint="eastAsia"/>
          <w:sz w:val="24"/>
          <w:szCs w:val="24"/>
        </w:rPr>
      </w:pPr>
    </w:p>
    <w:p w:rsidR="003726C5" w:rsidRPr="00A0232B" w:rsidRDefault="003726C5" w:rsidP="003726C5">
      <w:pPr>
        <w:adjustRightInd w:val="0"/>
        <w:spacing w:before="0" w:beforeAutospacing="0" w:after="0" w:afterAutospacing="0"/>
        <w:ind w:firstLine="405"/>
        <w:rPr>
          <w:rFonts w:hint="eastAsia"/>
          <w:sz w:val="24"/>
          <w:szCs w:val="24"/>
        </w:rPr>
      </w:pPr>
    </w:p>
    <w:p w:rsidR="003726C5" w:rsidRPr="00A0232B" w:rsidRDefault="003726C5" w:rsidP="003726C5">
      <w:pPr>
        <w:adjustRightInd w:val="0"/>
        <w:spacing w:before="0" w:beforeAutospacing="0" w:after="0" w:afterAutospacing="0"/>
        <w:ind w:firstLine="405"/>
        <w:rPr>
          <w:sz w:val="24"/>
          <w:szCs w:val="24"/>
        </w:rPr>
      </w:pP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</w:t>
      </w:r>
      <w:r w:rsidRPr="00A0232B">
        <w:rPr>
          <w:rFonts w:hint="eastAsia"/>
          <w:sz w:val="24"/>
          <w:szCs w:val="24"/>
        </w:rPr>
        <w:t xml:space="preserve">  </w:t>
      </w:r>
      <w:r w:rsidR="003726C5" w:rsidRPr="00A0232B">
        <w:rPr>
          <w:rFonts w:hint="eastAsia"/>
          <w:sz w:val="24"/>
          <w:szCs w:val="24"/>
        </w:rPr>
        <w:t xml:space="preserve">                                               </w:t>
      </w:r>
      <w:r w:rsidRPr="00A0232B">
        <w:rPr>
          <w:rFonts w:hint="eastAsia"/>
          <w:sz w:val="24"/>
          <w:szCs w:val="24"/>
        </w:rPr>
        <w:t>吉首大学</w:t>
      </w:r>
      <w:r w:rsidRPr="00A0232B">
        <w:rPr>
          <w:rFonts w:hint="eastAsia"/>
          <w:sz w:val="24"/>
          <w:szCs w:val="24"/>
        </w:rPr>
        <w:t xml:space="preserve"> 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 xml:space="preserve">　　　　</w:t>
      </w:r>
      <w:r w:rsidRPr="00A0232B">
        <w:rPr>
          <w:rFonts w:hint="eastAsia"/>
          <w:sz w:val="24"/>
          <w:szCs w:val="24"/>
        </w:rPr>
        <w:t xml:space="preserve">              </w:t>
      </w:r>
      <w:r w:rsidR="003726C5" w:rsidRPr="00A0232B">
        <w:rPr>
          <w:rFonts w:hint="eastAsia"/>
          <w:sz w:val="24"/>
          <w:szCs w:val="24"/>
        </w:rPr>
        <w:t xml:space="preserve">                   </w:t>
      </w:r>
      <w:r w:rsidRPr="00A0232B">
        <w:rPr>
          <w:rFonts w:hint="eastAsia"/>
          <w:sz w:val="24"/>
          <w:szCs w:val="24"/>
        </w:rPr>
        <w:t xml:space="preserve"> </w:t>
      </w:r>
      <w:r w:rsidR="003726C5" w:rsidRPr="00A0232B">
        <w:rPr>
          <w:rFonts w:hint="eastAsia"/>
          <w:sz w:val="24"/>
          <w:szCs w:val="24"/>
        </w:rPr>
        <w:t xml:space="preserve">        </w:t>
      </w:r>
      <w:r w:rsidRPr="00A0232B">
        <w:rPr>
          <w:rFonts w:hint="eastAsia"/>
          <w:sz w:val="24"/>
          <w:szCs w:val="24"/>
        </w:rPr>
        <w:t xml:space="preserve"> 2018</w:t>
      </w:r>
      <w:r w:rsidRPr="00A0232B">
        <w:rPr>
          <w:rFonts w:hint="eastAsia"/>
          <w:sz w:val="24"/>
          <w:szCs w:val="24"/>
        </w:rPr>
        <w:t>年</w:t>
      </w:r>
      <w:r w:rsidRPr="00A0232B">
        <w:rPr>
          <w:rFonts w:hint="eastAsia"/>
          <w:sz w:val="24"/>
          <w:szCs w:val="24"/>
        </w:rPr>
        <w:t>3</w:t>
      </w:r>
      <w:r w:rsidRPr="00A0232B">
        <w:rPr>
          <w:rFonts w:hint="eastAsia"/>
          <w:sz w:val="24"/>
          <w:szCs w:val="24"/>
        </w:rPr>
        <w:t>月</w:t>
      </w:r>
      <w:r w:rsidRPr="00A0232B">
        <w:rPr>
          <w:rFonts w:hint="eastAsia"/>
          <w:sz w:val="24"/>
          <w:szCs w:val="24"/>
        </w:rPr>
        <w:t>7</w:t>
      </w:r>
      <w:r w:rsidRPr="00A0232B">
        <w:rPr>
          <w:rFonts w:hint="eastAsia"/>
          <w:sz w:val="24"/>
          <w:szCs w:val="24"/>
        </w:rPr>
        <w:t>日</w:t>
      </w:r>
    </w:p>
    <w:p w:rsidR="00BF7E3B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</w:p>
    <w:p w:rsidR="00D12767" w:rsidRPr="00A0232B" w:rsidRDefault="00BF7E3B" w:rsidP="003726C5">
      <w:pPr>
        <w:adjustRightInd w:val="0"/>
        <w:spacing w:before="0" w:beforeAutospacing="0" w:after="0" w:afterAutospacing="0"/>
        <w:rPr>
          <w:sz w:val="24"/>
          <w:szCs w:val="24"/>
        </w:rPr>
      </w:pPr>
      <w:r w:rsidRPr="00A0232B">
        <w:rPr>
          <w:rFonts w:hint="eastAsia"/>
          <w:sz w:val="24"/>
          <w:szCs w:val="24"/>
        </w:rPr>
        <w:t>附件</w:t>
      </w:r>
      <w:r w:rsidRPr="00A0232B">
        <w:rPr>
          <w:rFonts w:hint="eastAsia"/>
          <w:sz w:val="24"/>
          <w:szCs w:val="24"/>
        </w:rPr>
        <w:t>:</w:t>
      </w:r>
      <w:r w:rsidRPr="00A0232B">
        <w:rPr>
          <w:rFonts w:hint="eastAsia"/>
          <w:sz w:val="24"/>
          <w:szCs w:val="24"/>
        </w:rPr>
        <w:t>湖南省事业单位公开招聘人员报名表</w:t>
      </w:r>
      <w:r w:rsidRPr="00A0232B">
        <w:rPr>
          <w:rFonts w:hint="eastAsia"/>
          <w:sz w:val="24"/>
          <w:szCs w:val="24"/>
        </w:rPr>
        <w:t>.</w:t>
      </w:r>
      <w:proofErr w:type="gramStart"/>
      <w:r w:rsidRPr="00A0232B">
        <w:rPr>
          <w:rFonts w:hint="eastAsia"/>
          <w:sz w:val="24"/>
          <w:szCs w:val="24"/>
        </w:rPr>
        <w:t>doc</w:t>
      </w:r>
      <w:proofErr w:type="gramEnd"/>
    </w:p>
    <w:sectPr w:rsidR="00D12767" w:rsidRPr="00A0232B" w:rsidSect="00D1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40" w:rsidRDefault="00144140" w:rsidP="00BF7E3B">
      <w:pPr>
        <w:spacing w:before="0" w:after="0" w:line="240" w:lineRule="auto"/>
      </w:pPr>
      <w:r>
        <w:separator/>
      </w:r>
    </w:p>
  </w:endnote>
  <w:endnote w:type="continuationSeparator" w:id="0">
    <w:p w:rsidR="00144140" w:rsidRDefault="00144140" w:rsidP="00BF7E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40" w:rsidRDefault="00144140" w:rsidP="00BF7E3B">
      <w:pPr>
        <w:spacing w:before="0" w:after="0" w:line="240" w:lineRule="auto"/>
      </w:pPr>
      <w:r>
        <w:separator/>
      </w:r>
    </w:p>
  </w:footnote>
  <w:footnote w:type="continuationSeparator" w:id="0">
    <w:p w:rsidR="00144140" w:rsidRDefault="00144140" w:rsidP="00BF7E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3B"/>
    <w:rsid w:val="00007201"/>
    <w:rsid w:val="00144140"/>
    <w:rsid w:val="003726C5"/>
    <w:rsid w:val="0072117A"/>
    <w:rsid w:val="00886D53"/>
    <w:rsid w:val="008B7135"/>
    <w:rsid w:val="00943DCA"/>
    <w:rsid w:val="009F19AD"/>
    <w:rsid w:val="00A0232B"/>
    <w:rsid w:val="00BF7E3B"/>
    <w:rsid w:val="00D1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0620-A608-4E28-BAFB-3F671E42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2018-03-12T07:45:00Z</dcterms:created>
  <dcterms:modified xsi:type="dcterms:W3CDTF">2018-03-14T02:47:00Z</dcterms:modified>
</cp:coreProperties>
</file>