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岗位代码：B15</w:t>
      </w:r>
      <w:bookmarkStart w:id="0" w:name="_GoBack"/>
      <w:bookmarkEnd w:id="0"/>
    </w:p>
    <w:p>
      <w:pPr>
        <w:jc w:val="center"/>
        <w:rPr>
          <w:sz w:val="32"/>
          <w:szCs w:val="32"/>
        </w:rPr>
      </w:pPr>
      <w:r>
        <w:rPr>
          <w:sz w:val="32"/>
          <w:szCs w:val="32"/>
        </w:rPr>
        <w:t>《大学生心理健康教育》试讲内容</w:t>
      </w:r>
    </w:p>
    <w:p>
      <w:pPr>
        <w:spacing w:line="420" w:lineRule="exact"/>
        <w:rPr>
          <w:sz w:val="32"/>
          <w:szCs w:val="32"/>
        </w:rPr>
      </w:pPr>
      <w:r>
        <w:rPr>
          <w:sz w:val="32"/>
          <w:szCs w:val="32"/>
        </w:rPr>
        <w:t>参考教材：</w:t>
      </w:r>
    </w:p>
    <w:p>
      <w:pPr>
        <w:spacing w:line="42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胡凯主编</w:t>
      </w:r>
      <w:r>
        <w:rPr>
          <w:rFonts w:hint="eastAsia" w:asciiTheme="minorEastAsia" w:hAnsiTheme="minorEastAsia"/>
          <w:sz w:val="32"/>
          <w:szCs w:val="32"/>
        </w:rPr>
        <w:t>《大学生心理健康教育教程》，湖南人民出版社</w:t>
      </w:r>
    </w:p>
    <w:p>
      <w:pPr>
        <w:spacing w:line="420" w:lineRule="exact"/>
        <w:rPr>
          <w:rFonts w:asciiTheme="minorEastAsia" w:hAnsiTheme="minorEastAsia"/>
          <w:sz w:val="32"/>
          <w:szCs w:val="32"/>
        </w:rPr>
      </w:pPr>
    </w:p>
    <w:p>
      <w:pPr>
        <w:spacing w:line="420" w:lineRule="exact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试讲章节：</w:t>
      </w:r>
    </w:p>
    <w:p>
      <w:pPr>
        <w:spacing w:line="42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大学生情绪管理</w:t>
      </w:r>
    </w:p>
    <w:p>
      <w:pPr>
        <w:spacing w:line="420" w:lineRule="exact"/>
        <w:rPr>
          <w:rFonts w:asciiTheme="minorEastAsia" w:hAnsiTheme="minorEastAsia"/>
          <w:sz w:val="32"/>
          <w:szCs w:val="32"/>
        </w:rPr>
      </w:pPr>
    </w:p>
    <w:p>
      <w:pPr>
        <w:spacing w:line="420" w:lineRule="exac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试讲要求：</w:t>
      </w:r>
    </w:p>
    <w:p>
      <w:pPr>
        <w:spacing w:line="420" w:lineRule="exact"/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从“大学生情绪管理”一章中选取教学内容，做</w:t>
      </w:r>
      <w:r>
        <w:rPr>
          <w:rFonts w:hint="eastAsia" w:asciiTheme="minorEastAsia" w:hAnsiTheme="minorEastAsia"/>
          <w:sz w:val="32"/>
          <w:szCs w:val="32"/>
        </w:rPr>
        <w:t>1课时（4</w:t>
      </w:r>
      <w:r>
        <w:rPr>
          <w:rFonts w:asciiTheme="minorEastAsia" w:hAnsiTheme="minorEastAsia"/>
          <w:sz w:val="32"/>
          <w:szCs w:val="32"/>
        </w:rPr>
        <w:t>5分钟）教学设计并制作</w:t>
      </w:r>
      <w:r>
        <w:rPr>
          <w:rFonts w:hint="eastAsia" w:asciiTheme="minorEastAsia" w:hAnsiTheme="minorEastAsia"/>
          <w:sz w:val="32"/>
          <w:szCs w:val="32"/>
        </w:rPr>
        <w:t>1课时的教学P</w:t>
      </w:r>
      <w:r>
        <w:rPr>
          <w:rFonts w:asciiTheme="minorEastAsia" w:hAnsiTheme="minorEastAsia"/>
          <w:sz w:val="32"/>
          <w:szCs w:val="32"/>
        </w:rPr>
        <w:t>PT，根据所做的教学设计和教学课件，现场做</w:t>
      </w:r>
      <w:r>
        <w:rPr>
          <w:rFonts w:hint="eastAsia" w:asciiTheme="minorEastAsia" w:hAnsiTheme="minorEastAsia"/>
          <w:sz w:val="32"/>
          <w:szCs w:val="32"/>
        </w:rPr>
        <w:t>1</w:t>
      </w:r>
      <w:r>
        <w:rPr>
          <w:rFonts w:asciiTheme="minorEastAsia" w:hAnsiTheme="minorEastAsia"/>
          <w:sz w:val="32"/>
          <w:szCs w:val="32"/>
        </w:rPr>
        <w:t>0分钟教学片段展示。可不限于参考指定参考教材，可根据教学设计需要，充分选材，以丰富教学内容。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3FB"/>
    <w:rsid w:val="00207C4D"/>
    <w:rsid w:val="00573A17"/>
    <w:rsid w:val="00AD03FB"/>
    <w:rsid w:val="00C31C47"/>
    <w:rsid w:val="00D73E3B"/>
    <w:rsid w:val="3356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</Words>
  <Characters>157</Characters>
  <Lines>1</Lines>
  <Paragraphs>1</Paragraphs>
  <TotalTime>23</TotalTime>
  <ScaleCrop>false</ScaleCrop>
  <LinksUpToDate>false</LinksUpToDate>
  <CharactersWithSpaces>183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2024-07-21T01:47:00Z</dcterms:created>
  <dc:creator>User</dc:creator>
  <cp:lastModifiedBy>满心欢喜</cp:lastModifiedBy>
  <dcterms:modified xsi:type="dcterms:W3CDTF">2024-07-21T02:14:46Z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