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岗位代码：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B09</w:t>
      </w:r>
      <w:bookmarkStart w:id="0" w:name="_GoBack"/>
      <w:bookmarkEnd w:id="0"/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知识点：</w:t>
      </w:r>
      <w:r>
        <w:rPr>
          <w:rFonts w:hint="eastAsia" w:asciiTheme="minorEastAsia" w:hAnsiTheme="minorEastAsia"/>
          <w:color w:val="0000FF"/>
          <w:sz w:val="28"/>
          <w:szCs w:val="28"/>
        </w:rPr>
        <w:t>模型空间与图纸空间</w: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一、知识点描述：</w:t>
      </w:r>
      <w:r>
        <w:rPr>
          <w:rFonts w:hint="eastAsia" w:asciiTheme="minorEastAsia" w:hAnsiTheme="minorEastAsia" w:cstheme="minorEastAsia"/>
          <w:sz w:val="28"/>
          <w:szCs w:val="28"/>
        </w:rPr>
        <w:t>选自课程</w:t>
      </w:r>
      <w:r>
        <w:rPr>
          <w:rFonts w:hint="eastAsia" w:asciiTheme="minorEastAsia" w:hAnsiTheme="minorEastAsia"/>
          <w:color w:val="0000FF"/>
          <w:sz w:val="28"/>
          <w:szCs w:val="28"/>
        </w:rPr>
        <w:t>“计算机辅助设计”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二、</w:t>
      </w: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参考教材</w:t>
      </w:r>
      <w:r>
        <w:rPr>
          <w:rFonts w:hint="eastAsia" w:asciiTheme="minorEastAsia" w:hAnsiTheme="minorEastAsia"/>
          <w:sz w:val="28"/>
          <w:szCs w:val="28"/>
        </w:rPr>
        <w:t>：</w:t>
      </w:r>
      <w:r>
        <w:rPr>
          <w:rFonts w:hint="eastAsia" w:asciiTheme="minorEastAsia" w:hAnsiTheme="minorEastAsia"/>
          <w:color w:val="0000FF"/>
          <w:sz w:val="28"/>
          <w:szCs w:val="28"/>
        </w:rPr>
        <w:t>袁雪峰.建筑CAD（第二版）.</w:t>
      </w:r>
      <w:r>
        <w:rPr>
          <w:rFonts w:asciiTheme="minorEastAsia" w:hAnsiTheme="minorEastAsia"/>
          <w:color w:val="0000FF"/>
          <w:sz w:val="28"/>
          <w:szCs w:val="28"/>
        </w:rPr>
        <w:t>201</w:t>
      </w:r>
      <w:r>
        <w:rPr>
          <w:rFonts w:hint="eastAsia" w:asciiTheme="minorEastAsia" w:hAnsiTheme="minorEastAsia"/>
          <w:color w:val="0000FF"/>
          <w:sz w:val="28"/>
          <w:szCs w:val="28"/>
        </w:rPr>
        <w:t>9年5月，重庆：重庆大学出版社.</w:t>
      </w:r>
    </w:p>
    <w:p>
      <w:pPr>
        <w:rPr>
          <w:rFonts w:hint="eastAsia"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四、要求：</w:t>
      </w:r>
    </w:p>
    <w:p>
      <w:p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1.时间要求：</w:t>
      </w:r>
      <w:r>
        <w:rPr>
          <w:rFonts w:hint="eastAsia" w:asciiTheme="minorEastAsia" w:hAnsiTheme="minorEastAsia" w:cstheme="minorEastAsia"/>
          <w:sz w:val="28"/>
          <w:szCs w:val="28"/>
        </w:rPr>
        <w:t>10分钟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2.内容要求：</w:t>
      </w:r>
      <w:r>
        <w:rPr>
          <w:rFonts w:hint="eastAsia" w:asciiTheme="minorEastAsia" w:hAnsiTheme="minorEastAsia"/>
          <w:color w:val="0000FF"/>
          <w:sz w:val="28"/>
          <w:szCs w:val="28"/>
        </w:rPr>
        <w:t>第12章第1节（275页-277页）</w:t>
      </w:r>
    </w:p>
    <w:p>
      <w:pPr>
        <w:rPr>
          <w:rFonts w:hint="eastAsia" w:asciiTheme="minorEastAsia" w:hAnsiTheme="minorEastAsia"/>
          <w:color w:val="0000FF"/>
          <w:sz w:val="28"/>
          <w:szCs w:val="28"/>
        </w:rPr>
      </w:pPr>
      <w:r>
        <w:rPr>
          <w:rFonts w:hint="eastAsia" w:asciiTheme="minorEastAsia" w:hAnsiTheme="minorEastAsia"/>
          <w:color w:val="0000FF"/>
          <w:sz w:val="28"/>
          <w:szCs w:val="28"/>
        </w:rPr>
        <w:t>（1）主要介绍模型空间与图纸空间的基本概念及应用差异</w:t>
      </w:r>
    </w:p>
    <w:p>
      <w:pPr>
        <w:rPr>
          <w:rFonts w:hint="eastAsia" w:asciiTheme="minorEastAsia" w:hAnsiTheme="minorEastAsia"/>
          <w:color w:val="0000FF"/>
          <w:sz w:val="28"/>
          <w:szCs w:val="28"/>
        </w:rPr>
      </w:pPr>
      <w:r>
        <w:rPr>
          <w:rFonts w:hint="eastAsia" w:asciiTheme="minorEastAsia" w:hAnsiTheme="minorEastAsia"/>
          <w:color w:val="0000FF"/>
          <w:sz w:val="28"/>
          <w:szCs w:val="28"/>
        </w:rPr>
        <w:t>（2）可适当讲解图纸空间（布局空间）打印出图基本操作</w:t>
      </w: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hYjVhMDM2YmIwMTM5NDY3NGY4OTBjMDg4YzEzZWMifQ=="/>
  </w:docVars>
  <w:rsids>
    <w:rsidRoot w:val="64B90DBF"/>
    <w:rsid w:val="00020495"/>
    <w:rsid w:val="000559E0"/>
    <w:rsid w:val="00091B09"/>
    <w:rsid w:val="000D548E"/>
    <w:rsid w:val="001F54A3"/>
    <w:rsid w:val="003E3D0B"/>
    <w:rsid w:val="003F4D02"/>
    <w:rsid w:val="00730CAE"/>
    <w:rsid w:val="007958E7"/>
    <w:rsid w:val="00843700"/>
    <w:rsid w:val="008523AF"/>
    <w:rsid w:val="008E685D"/>
    <w:rsid w:val="00B16DA7"/>
    <w:rsid w:val="00CC5B4C"/>
    <w:rsid w:val="00CF3C5B"/>
    <w:rsid w:val="00D802ED"/>
    <w:rsid w:val="00D91810"/>
    <w:rsid w:val="00E34248"/>
    <w:rsid w:val="00E56300"/>
    <w:rsid w:val="066D2A72"/>
    <w:rsid w:val="08204893"/>
    <w:rsid w:val="098D50D0"/>
    <w:rsid w:val="0B143BC5"/>
    <w:rsid w:val="19550220"/>
    <w:rsid w:val="19733DBA"/>
    <w:rsid w:val="1B030002"/>
    <w:rsid w:val="204323A1"/>
    <w:rsid w:val="22780294"/>
    <w:rsid w:val="24184308"/>
    <w:rsid w:val="265C6F87"/>
    <w:rsid w:val="29492992"/>
    <w:rsid w:val="2BB36ED9"/>
    <w:rsid w:val="2E773873"/>
    <w:rsid w:val="36C44ED2"/>
    <w:rsid w:val="3F6525B0"/>
    <w:rsid w:val="433A18F1"/>
    <w:rsid w:val="46944BAD"/>
    <w:rsid w:val="48E85561"/>
    <w:rsid w:val="49AD6FFC"/>
    <w:rsid w:val="49BE0D85"/>
    <w:rsid w:val="4B900F9B"/>
    <w:rsid w:val="52C0323E"/>
    <w:rsid w:val="57272B15"/>
    <w:rsid w:val="580B6015"/>
    <w:rsid w:val="5A400B3E"/>
    <w:rsid w:val="5A5A1890"/>
    <w:rsid w:val="5BB57FC4"/>
    <w:rsid w:val="5D224C99"/>
    <w:rsid w:val="61981A2A"/>
    <w:rsid w:val="6234234D"/>
    <w:rsid w:val="64B90DBF"/>
    <w:rsid w:val="6A897FCE"/>
    <w:rsid w:val="6ECB1DCD"/>
    <w:rsid w:val="703E6382"/>
    <w:rsid w:val="753775A3"/>
    <w:rsid w:val="758E72FB"/>
    <w:rsid w:val="7A3251AA"/>
    <w:rsid w:val="7A64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151</Characters>
  <Lines>1</Lines>
  <Paragraphs>1</Paragraphs>
  <TotalTime>8</TotalTime>
  <ScaleCrop>false</ScaleCrop>
  <LinksUpToDate>false</LinksUpToDate>
  <CharactersWithSpaces>176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2024-01-10T07:05:00Z</dcterms:created>
  <dc:creator>1010-1</dc:creator>
  <cp:lastModifiedBy>满心欢喜</cp:lastModifiedBy>
  <dcterms:modified xsi:type="dcterms:W3CDTF">2024-07-20T04:11:27Z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09433F2EC93E4427B966DE12094C7AC9_13</vt:lpwstr>
  </property>
</Properties>
</file>