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对口支援高校博士研究生单独招生计划推荐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人员名单</w:t>
      </w:r>
    </w:p>
    <w:tbl>
      <w:tblPr>
        <w:tblStyle w:val="2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170"/>
        <w:gridCol w:w="1112"/>
        <w:gridCol w:w="1110"/>
        <w:gridCol w:w="705"/>
        <w:gridCol w:w="1635"/>
        <w:gridCol w:w="1125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推荐对象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报考层次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（博士）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取得硕士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学位年度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在编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ind w:right="120" w:rightChars="57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近三年年度考核结果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师德师风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考核情况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翁凯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博士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</w:t>
            </w:r>
            <w:r>
              <w:rPr>
                <w:rFonts w:ascii="仿宋_gb2312" w:eastAsia="仿宋_gb2312"/>
                <w:sz w:val="22"/>
                <w:szCs w:val="22"/>
              </w:rPr>
              <w:t>014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合格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合格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彭一涵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博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龙晓娅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博士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2014年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音舞学院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周佳华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博士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2019年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良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物电学院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刘晓烨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博士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20</w:t>
            </w:r>
            <w:r>
              <w:rPr>
                <w:rFonts w:ascii="仿宋_GB2312" w:eastAsia="仿宋_GB2312"/>
                <w:color w:val="auto"/>
                <w:sz w:val="22"/>
                <w:szCs w:val="22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年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良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物电学院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彭立平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博士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2015年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2020年优秀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合格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数统学院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陈茜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博士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2019年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良好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数统学院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马群威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博士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2018年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2020年优秀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良好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数统学院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吴远波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博士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</w:t>
            </w:r>
            <w:r>
              <w:rPr>
                <w:rFonts w:ascii="仿宋_GB2312" w:eastAsia="仿宋_GB2312"/>
                <w:sz w:val="22"/>
                <w:szCs w:val="22"/>
              </w:rPr>
              <w:t>20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sz w:val="22"/>
                <w:szCs w:val="22"/>
              </w:rPr>
              <w:t>2021</w:t>
            </w:r>
            <w:r>
              <w:rPr>
                <w:rFonts w:hint="eastAsia" w:ascii="仿宋_GB2312" w:eastAsia="仿宋_GB2312"/>
                <w:sz w:val="22"/>
                <w:szCs w:val="22"/>
              </w:rPr>
              <w:t>优秀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良好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数统学院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罗胜欣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博士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20-21年优秀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预科学院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eastAsia="zh-CN"/>
              </w:rPr>
              <w:t>祝青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博士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US" w:eastAsia="zh-CN"/>
              </w:rPr>
              <w:t>2010年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eastAsia="zh-CN"/>
              </w:rPr>
              <w:t>优良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郭鑫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博士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2009年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李婷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博士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2017年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唐海欧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博士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21年优秀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熊辉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博士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2017年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优秀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优秀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教师教育院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倪兰芳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博士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2014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外国语学院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C4271"/>
    <w:rsid w:val="5AF5023B"/>
    <w:rsid w:val="66E8010F"/>
    <w:rsid w:val="72A4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2022-11-16T03:26:00Z</dcterms:created>
  <dc:creator>xlc</dc:creator>
  <cp:lastModifiedBy>未知</cp:lastModifiedBy>
  <dcterms:modified xsi:type="dcterms:W3CDTF">2022-11-16T08:48:07Z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