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N15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位试讲内容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pStyle w:val="8"/>
        <w:numPr>
          <w:ilvl w:val="0"/>
          <w:numId w:val="0"/>
        </w:numPr>
        <w:ind w:left="360" w:leftChars="0" w:hanging="36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参考教材：《大学生心理健康教程》，主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编：王小平 龚勋，湖南人民出版社，2025年。</w:t>
      </w:r>
    </w:p>
    <w:p>
      <w:pPr>
        <w:pStyle w:val="8"/>
        <w:numPr>
          <w:ilvl w:val="0"/>
          <w:numId w:val="0"/>
        </w:numPr>
        <w:ind w:left="360" w:leftChars="0" w:hanging="36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试讲知识点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（1）大学生的人际交往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3、试讲形式：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采用片段教学的方式，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讲课形式可根据试讲内容采用多媒体授课及黑板板书。根据制定的教学内容和教学要求，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在规定时间内（10分钟）完成教学内容讲授、教学方法使用等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方面的展示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以教学的方式向考官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展示个人课堂教学和组织能力。</w:t>
      </w:r>
    </w:p>
    <w:p>
      <w:pPr>
        <w:pStyle w:val="8"/>
        <w:numPr>
          <w:ilvl w:val="0"/>
          <w:numId w:val="0"/>
        </w:numPr>
        <w:ind w:left="360" w:leftChars="0" w:hanging="36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试讲要求：</w:t>
      </w:r>
    </w:p>
    <w:p>
      <w:pPr>
        <w:pStyle w:val="8"/>
        <w:numPr>
          <w:ilvl w:val="0"/>
          <w:numId w:val="0"/>
        </w:numPr>
        <w:ind w:left="1080" w:leftChars="0" w:hanging="7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考生事先准备提供10分钟的手写教案（纸质5份）；</w:t>
      </w:r>
    </w:p>
    <w:p>
      <w:pPr>
        <w:pStyle w:val="8"/>
        <w:numPr>
          <w:ilvl w:val="0"/>
          <w:numId w:val="0"/>
        </w:numPr>
        <w:ind w:left="1080" w:leftChars="0" w:hanging="7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以手写板书和PPT相结合的方式授课；</w:t>
      </w:r>
    </w:p>
    <w:p>
      <w:pPr>
        <w:pStyle w:val="8"/>
        <w:numPr>
          <w:ilvl w:val="0"/>
          <w:numId w:val="0"/>
        </w:numPr>
        <w:ind w:left="1080" w:leftChars="0" w:hanging="7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提供的所有文本均不能体现个人信息。</w:t>
      </w:r>
    </w:p>
    <w:p>
      <w:pPr>
        <w:pStyle w:val="8"/>
        <w:numPr>
          <w:ilvl w:val="0"/>
          <w:numId w:val="0"/>
        </w:numPr>
        <w:ind w:left="1080" w:leftChars="0" w:hanging="72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）若需借阅教材，请于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2026年5月22日8:30-18:00至吉首大学沙子坳校区第三办公楼108室领取。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CC"/>
    <w:rsid w:val="00464B3A"/>
    <w:rsid w:val="007D0CC1"/>
    <w:rsid w:val="009C3C1E"/>
    <w:rsid w:val="00BE71CC"/>
    <w:rsid w:val="0A970FCE"/>
    <w:rsid w:val="3A663AD8"/>
    <w:rsid w:val="3D8F534B"/>
    <w:rsid w:val="461D7BB2"/>
    <w:rsid w:val="7FB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272</Characters>
  <Lines>1</Lines>
  <Paragraphs>1</Paragraphs>
  <TotalTime>1</TotalTime>
  <ScaleCrop>false</ScaleCrop>
  <LinksUpToDate>false</LinksUpToDate>
  <CharactersWithSpaces>273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2026-05-19T12:30:00Z</dcterms:created>
  <dc:creator>xlc</dc:creator>
  <cp:lastModifiedBy>满心欢喜</cp:lastModifiedBy>
  <dcterms:modified xsi:type="dcterms:W3CDTF">2026-05-21T02:05:49Z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eyJoZGlkIjoiZjczMjc1OGY3OTg2ZGIyMDk4OTZiNzA5MjBmNWQxMmIiLCJ1c2VySWQiOiIyNTk2MDY2NTcifQ==</vt:lpwstr>
  </property>
  <property fmtid="{D5CDD505-2E9C-101B-9397-08002B2CF9AE}" pid="3" name="KSOProductBuildVer">
    <vt:lpwstr>2052-11.8.2.10154</vt:lpwstr>
  </property>
  <property fmtid="{D5CDD505-2E9C-101B-9397-08002B2CF9AE}" pid="4" name="ICV">
    <vt:lpwstr>CBCD2B3DD80845F99E74AB49F0FC6BC6_13</vt:lpwstr>
  </property>
</Properties>
</file>